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C2C9" w14:textId="460EEAFE" w:rsidR="00CA077B" w:rsidRDefault="00DD25D0" w:rsidP="00DD25D0">
      <w:pPr>
        <w:jc w:val="center"/>
      </w:pPr>
      <w:bookmarkStart w:id="0" w:name="_GoBack"/>
      <w:bookmarkEnd w:id="0"/>
      <w:r>
        <w:t>City of Menlo</w:t>
      </w:r>
    </w:p>
    <w:p w14:paraId="5C564CCB" w14:textId="77777777" w:rsidR="00DD25D0" w:rsidRDefault="00DD25D0" w:rsidP="00DD25D0">
      <w:pPr>
        <w:jc w:val="center"/>
      </w:pPr>
      <w:r>
        <w:t>Regular City Council Meeting</w:t>
      </w:r>
    </w:p>
    <w:p w14:paraId="75CCF54A" w14:textId="32770D62" w:rsidR="00DD25D0" w:rsidRDefault="0096646E" w:rsidP="00DD25D0">
      <w:pPr>
        <w:jc w:val="center"/>
      </w:pPr>
      <w:r>
        <w:t>August 2</w:t>
      </w:r>
      <w:r w:rsidR="00BE6D3B">
        <w:t>, 2017</w:t>
      </w:r>
      <w:r w:rsidR="00DD25D0">
        <w:t xml:space="preserve"> – 7:00 </w:t>
      </w:r>
      <w:r w:rsidR="00D13009">
        <w:t>PM</w:t>
      </w:r>
    </w:p>
    <w:p w14:paraId="52EB0727" w14:textId="77777777" w:rsidR="00D6642A" w:rsidRDefault="00D6642A" w:rsidP="00D6642A">
      <w:pPr>
        <w:jc w:val="center"/>
      </w:pPr>
      <w:r>
        <w:t>Clerk’s Office</w:t>
      </w:r>
    </w:p>
    <w:p w14:paraId="1D7E32F8" w14:textId="77777777" w:rsidR="00DD25D0" w:rsidRDefault="00DD25D0" w:rsidP="004D2DB4"/>
    <w:p w14:paraId="30020178" w14:textId="4922F26D" w:rsidR="001A097B" w:rsidRDefault="00DD25D0" w:rsidP="00FF56D5">
      <w:pPr>
        <w:ind w:firstLine="720"/>
      </w:pPr>
      <w:r>
        <w:t>Mayor Clarke cal</w:t>
      </w:r>
      <w:r w:rsidR="001A097B">
        <w:t>led the meeting to order at 7:00</w:t>
      </w:r>
      <w:r w:rsidR="009B67B8">
        <w:t xml:space="preserve"> pm with</w:t>
      </w:r>
      <w:r>
        <w:t xml:space="preserve"> Korrad</w:t>
      </w:r>
      <w:r w:rsidR="00BE6D3B">
        <w:t>i, Culver, Miller,</w:t>
      </w:r>
      <w:r w:rsidR="008E1048">
        <w:t xml:space="preserve"> and Jacobson present</w:t>
      </w:r>
      <w:r w:rsidR="00FF56D5">
        <w:t>.</w:t>
      </w:r>
      <w:r w:rsidR="0096646E">
        <w:t xml:space="preserve">  Behnken was absent.  </w:t>
      </w:r>
      <w:r w:rsidR="00BE1DED">
        <w:t xml:space="preserve">City Attorney Stewart was also present.  </w:t>
      </w:r>
      <w:r w:rsidR="0096646E">
        <w:t>Jacobson</w:t>
      </w:r>
      <w:r w:rsidR="009B67B8">
        <w:t xml:space="preserve"> </w:t>
      </w:r>
      <w:r>
        <w:t>moved to approve the agenda</w:t>
      </w:r>
      <w:r w:rsidR="00B86A82">
        <w:t>.</w:t>
      </w:r>
      <w:r w:rsidR="00CF594E">
        <w:t xml:space="preserve"> </w:t>
      </w:r>
      <w:r w:rsidR="0096646E">
        <w:t>Korradi</w:t>
      </w:r>
      <w:r w:rsidR="00BE6D3B">
        <w:t xml:space="preserve"> </w:t>
      </w:r>
      <w:r>
        <w:t>seconded the</w:t>
      </w:r>
      <w:r w:rsidR="00642B24">
        <w:t xml:space="preserve"> motion. All A</w:t>
      </w:r>
      <w:r w:rsidR="00BE6D3B">
        <w:t>yes.</w:t>
      </w:r>
      <w:r w:rsidR="00CF594E">
        <w:t xml:space="preserve"> </w:t>
      </w:r>
    </w:p>
    <w:p w14:paraId="3E98F6C9" w14:textId="33DBFAAB" w:rsidR="00063E2A" w:rsidRDefault="00E35DAF" w:rsidP="005C476D">
      <w:pPr>
        <w:ind w:firstLine="720"/>
      </w:pPr>
      <w:r>
        <w:t xml:space="preserve">Jake Faust reported that </w:t>
      </w:r>
      <w:r w:rsidR="00621EDF">
        <w:t xml:space="preserve">he </w:t>
      </w:r>
      <w:r w:rsidR="0096646E">
        <w:t>received a bid from Karl Chevrolet</w:t>
      </w:r>
      <w:r w:rsidR="00063E2A">
        <w:t xml:space="preserve"> for running boards</w:t>
      </w:r>
      <w:r w:rsidR="0096646E">
        <w:t xml:space="preserve"> for $600.00 other bid</w:t>
      </w:r>
      <w:r w:rsidR="001001FF">
        <w:t>s</w:t>
      </w:r>
      <w:r w:rsidR="0096646E">
        <w:t xml:space="preserve"> were </w:t>
      </w:r>
      <w:r w:rsidR="00063E2A">
        <w:t xml:space="preserve">between $149.00 to $340.00 depending on the brand and style.   </w:t>
      </w:r>
      <w:r w:rsidR="00175664">
        <w:t xml:space="preserve">Motion by Culver, seconded by Jacobson to purchase running boards with Jake installing them with a $300.00 maximum on purchase.  </w:t>
      </w:r>
      <w:r w:rsidR="00063E2A">
        <w:t>All Ayes</w:t>
      </w:r>
      <w:r w:rsidR="0039623D">
        <w:t>.</w:t>
      </w:r>
      <w:r w:rsidR="008509A6">
        <w:t xml:space="preserve">  </w:t>
      </w:r>
      <w:r w:rsidR="00175664">
        <w:t xml:space="preserve">  Faust also reported that the change over to the new LED lights was 80% complete and will dispose of the old lights, tractor has an electrical problem, is ordering seat covers,</w:t>
      </w:r>
      <w:r w:rsidR="000F6A28">
        <w:t xml:space="preserve"> Library wall is completed and he will get a lift to trim trees while the summer help is here.</w:t>
      </w:r>
      <w:r w:rsidR="00175664">
        <w:t xml:space="preserve">  </w:t>
      </w:r>
    </w:p>
    <w:p w14:paraId="40B947F8" w14:textId="4601B155" w:rsidR="008B226C" w:rsidRDefault="008B226C" w:rsidP="005C476D">
      <w:pPr>
        <w:ind w:firstLine="720"/>
      </w:pPr>
      <w:r>
        <w:t xml:space="preserve">Clerk Blass reported </w:t>
      </w:r>
      <w:r w:rsidR="007934C7">
        <w:t>State Auditors are coming August 7</w:t>
      </w:r>
      <w:r w:rsidR="007934C7" w:rsidRPr="007934C7">
        <w:rPr>
          <w:vertAlign w:val="superscript"/>
        </w:rPr>
        <w:t>th</w:t>
      </w:r>
      <w:r w:rsidR="007934C7">
        <w:t xml:space="preserve"> – 9</w:t>
      </w:r>
      <w:r w:rsidR="007934C7" w:rsidRPr="007934C7">
        <w:rPr>
          <w:vertAlign w:val="superscript"/>
        </w:rPr>
        <w:t>th</w:t>
      </w:r>
      <w:r w:rsidR="007934C7">
        <w:t>, City Election nomination papers are available to get signatures for the mayor and council members whose term is up, copy of NIMS certificate is needed for Behnken and Miller to be in</w:t>
      </w:r>
      <w:r w:rsidR="00EC39B8">
        <w:t>-</w:t>
      </w:r>
      <w:r w:rsidR="007934C7">
        <w:t>compliance, received the CDBG contract to be signed and returned to Region XII and we will need to send letters out regarding the matched fund obligations, and that the Street Finance Report training was very informative.</w:t>
      </w:r>
    </w:p>
    <w:p w14:paraId="7A0E084F" w14:textId="2DB366CC" w:rsidR="007934C7" w:rsidRDefault="00D84670" w:rsidP="0066479B">
      <w:pPr>
        <w:ind w:firstLine="720"/>
      </w:pPr>
      <w:r>
        <w:t>Discussion of sample fireworks ordinance was held.  Council agreed to allow fireworks but limit it certain dates and times.  Attorney Stewart suggested to follow state procedures with dates and times and that most cities use permits to sell</w:t>
      </w:r>
      <w:r w:rsidR="00EC39B8">
        <w:t>, this helps</w:t>
      </w:r>
      <w:r>
        <w:t xml:space="preserve"> to restrict area where sold and to know who is selling fireworks.  Ordinance was tabled until September meeting. </w:t>
      </w:r>
    </w:p>
    <w:p w14:paraId="5E59E28A" w14:textId="749B01AE" w:rsidR="00236D16" w:rsidRDefault="00EB1CE8" w:rsidP="0066479B">
      <w:pPr>
        <w:ind w:firstLine="720"/>
      </w:pPr>
      <w:r>
        <w:t>Updating the Zoning Ordinance</w:t>
      </w:r>
      <w:r w:rsidR="00EC39B8">
        <w:t xml:space="preserve">s was discussed.  Region XII quoted a price of $1750.00, with maps the cost would be $2000.00.  Council did not wish to have Region XII update them </w:t>
      </w:r>
      <w:proofErr w:type="gramStart"/>
      <w:r w:rsidR="00EC39B8">
        <w:t>at this time</w:t>
      </w:r>
      <w:proofErr w:type="gramEnd"/>
      <w:r w:rsidR="00EC39B8">
        <w:t>.  Council requested a Zoning meeting to be held to discuss building permit change.</w:t>
      </w:r>
    </w:p>
    <w:p w14:paraId="00B9CDE2" w14:textId="3EA44873" w:rsidR="00EC39B8" w:rsidRDefault="00C97100" w:rsidP="00BD7370">
      <w:pPr>
        <w:ind w:firstLine="720"/>
      </w:pPr>
      <w:r>
        <w:t>Bids for 1994 Pickup</w:t>
      </w:r>
      <w:r w:rsidR="00EC39B8">
        <w:t xml:space="preserve"> were opened and presented to council</w:t>
      </w:r>
      <w:r>
        <w:t>.  Motion by Miller, seconded by Korradi to accept the highest bid of $815.00 from Mike Culver. All Ayes with Culver abstaining from vote.</w:t>
      </w:r>
    </w:p>
    <w:p w14:paraId="76DB4170" w14:textId="5F6156FE" w:rsidR="00EC39B8" w:rsidRDefault="00C97100" w:rsidP="00BD7370">
      <w:pPr>
        <w:ind w:firstLine="720"/>
      </w:pPr>
      <w:r>
        <w:t>Mr. &amp; Mrs. Lyle Griswold were present to present their building plans and pay the sewer deposit for a new house to be built next spring.</w:t>
      </w:r>
    </w:p>
    <w:p w14:paraId="34534975" w14:textId="61EF484A" w:rsidR="00C97100" w:rsidRDefault="00C97100" w:rsidP="00BD7370">
      <w:pPr>
        <w:ind w:firstLine="720"/>
      </w:pPr>
      <w:r>
        <w:t>Motion by Jacobson, seconded by Korradi to approve Short’s Place Liquor License renewal.  All Ayes.</w:t>
      </w:r>
    </w:p>
    <w:p w14:paraId="2564A636" w14:textId="640A10C8" w:rsidR="00C97100" w:rsidRDefault="00C97100" w:rsidP="00BD7370">
      <w:pPr>
        <w:ind w:firstLine="720"/>
      </w:pPr>
      <w:r>
        <w:t>Motion by Culver, seconded by Miller to approve Short’s Place Tobacco Permit renewal.  All Ayes.</w:t>
      </w:r>
    </w:p>
    <w:p w14:paraId="7132B12E" w14:textId="503EE654" w:rsidR="00C97100" w:rsidRDefault="003D511D" w:rsidP="00BD7370">
      <w:pPr>
        <w:ind w:firstLine="720"/>
      </w:pPr>
      <w:r>
        <w:t>Brent &amp; Amanda Powell were present to discuss purchasing the empty lot north of Short’s Place. Council stated they would have to take bids and hold a public hearing and that the property would be sold as is.  Motion by Culver, seconded by Korradi to sell the lot North of Short’s Place.  All Ayes.</w:t>
      </w:r>
    </w:p>
    <w:p w14:paraId="1C7FC622" w14:textId="57E1A0F1" w:rsidR="00C97100" w:rsidRDefault="003D511D" w:rsidP="00BD7370">
      <w:pPr>
        <w:ind w:firstLine="720"/>
      </w:pPr>
      <w:r>
        <w:t xml:space="preserve">Verne &amp; </w:t>
      </w:r>
      <w:proofErr w:type="spellStart"/>
      <w:r>
        <w:t>Keryl</w:t>
      </w:r>
      <w:proofErr w:type="spellEnd"/>
      <w:r>
        <w:t xml:space="preserve"> </w:t>
      </w:r>
      <w:proofErr w:type="spellStart"/>
      <w:r>
        <w:t>Grasty</w:t>
      </w:r>
      <w:proofErr w:type="spellEnd"/>
      <w:r>
        <w:t xml:space="preserve"> were present to discuss purchasing the 10’ piece of property adjacent to their property.  Survey is completed on school lot property</w:t>
      </w:r>
      <w:r w:rsidR="008F1112">
        <w:t xml:space="preserve">.  Motion by Miller, seconded by Korradi to sell ten feet of school lot property.  All Ayes.  </w:t>
      </w:r>
      <w:r>
        <w:t>Council will place resolution of intent to sell on the September 6, 2017 agenda.</w:t>
      </w:r>
    </w:p>
    <w:p w14:paraId="441209C5" w14:textId="1CE4933E" w:rsidR="008F1112" w:rsidRDefault="00236D16" w:rsidP="00BD7370">
      <w:pPr>
        <w:ind w:firstLine="720"/>
      </w:pPr>
      <w:r>
        <w:t xml:space="preserve">Motion by Korradi, seconded by </w:t>
      </w:r>
      <w:r w:rsidR="008F1112">
        <w:t>Jacobson</w:t>
      </w:r>
      <w:r>
        <w:t xml:space="preserve"> to approve </w:t>
      </w:r>
      <w:r w:rsidR="008F1112">
        <w:t>revised</w:t>
      </w:r>
      <w:r>
        <w:t xml:space="preserve"> </w:t>
      </w:r>
      <w:r w:rsidR="008F1112">
        <w:t>vacation policy</w:t>
      </w:r>
      <w:r>
        <w:t xml:space="preserve"> in the employee handbook.  All Ayes.  </w:t>
      </w:r>
    </w:p>
    <w:p w14:paraId="3E5D5076" w14:textId="101EF605" w:rsidR="008F1112" w:rsidRDefault="008F1112" w:rsidP="00BD7370">
      <w:pPr>
        <w:ind w:firstLine="720"/>
      </w:pPr>
      <w:r>
        <w:t xml:space="preserve">Council discussed the issue of Jessica Jones swimming pool being on right of way property.  </w:t>
      </w:r>
      <w:r w:rsidR="0092105B">
        <w:t>It was agreed to allow the pool to be moved this fall when it is drained.</w:t>
      </w:r>
    </w:p>
    <w:p w14:paraId="089307D7" w14:textId="74CE6A90" w:rsidR="0092105B" w:rsidRDefault="0092105B" w:rsidP="00BD7370">
      <w:pPr>
        <w:ind w:firstLine="720"/>
      </w:pPr>
      <w:r>
        <w:t xml:space="preserve">Karla Jannings from Region XII was present to discuss </w:t>
      </w:r>
      <w:r w:rsidR="00014D1F">
        <w:t xml:space="preserve">CDBG grant awards to 5 homes in Menlo and </w:t>
      </w:r>
      <w:r>
        <w:t>development for empty school lots.  Jannings stressed that marketing is key to development on the</w:t>
      </w:r>
      <w:r w:rsidR="00014D1F">
        <w:t xml:space="preserve"> empty</w:t>
      </w:r>
      <w:r>
        <w:t xml:space="preserve"> lots.  Contact developer with available incentives to promote building houses.  Chris Whitaker would be the contact for </w:t>
      </w:r>
      <w:r w:rsidR="00014D1F">
        <w:t xml:space="preserve">Residential </w:t>
      </w:r>
      <w:r>
        <w:t>Restricted District information, but Jannings felt that if the City puts too many restrictions on property it would slow down development.</w:t>
      </w:r>
    </w:p>
    <w:p w14:paraId="291A3201" w14:textId="01D2C656" w:rsidR="00410B62" w:rsidRDefault="0079457A" w:rsidP="00BD7370">
      <w:pPr>
        <w:ind w:firstLine="720"/>
      </w:pPr>
      <w:r>
        <w:t xml:space="preserve">Community </w:t>
      </w:r>
      <w:r w:rsidR="009675F1">
        <w:t>b</w:t>
      </w:r>
      <w:r>
        <w:t>uilding rental</w:t>
      </w:r>
      <w:r w:rsidR="00236D16">
        <w:t xml:space="preserve"> agreement</w:t>
      </w:r>
      <w:r w:rsidR="009675F1">
        <w:t xml:space="preserve"> for exempt entities was reviewed</w:t>
      </w:r>
      <w:r w:rsidR="00236D16">
        <w:t xml:space="preserve">.  </w:t>
      </w:r>
      <w:r w:rsidR="00335C52">
        <w:t>Council added Emergency Management Association and Menlo Library Foundation to the exempt list.</w:t>
      </w:r>
      <w:r w:rsidR="00F374A0">
        <w:t xml:space="preserve">  Revision to the document were to add the word Annual to the heading and remove the cost section.  Motion by Korradi, seconded by Culver to approve the new agreement with the stated changes.  All Ayes.</w:t>
      </w:r>
    </w:p>
    <w:p w14:paraId="773D558A" w14:textId="32424F2C" w:rsidR="009675F1" w:rsidRDefault="00C73FA8" w:rsidP="00BD7370">
      <w:pPr>
        <w:ind w:firstLine="720"/>
      </w:pPr>
      <w:r>
        <w:t xml:space="preserve">Council discussed Paul </w:t>
      </w:r>
      <w:proofErr w:type="spellStart"/>
      <w:r>
        <w:t>Luckinbill’s</w:t>
      </w:r>
      <w:proofErr w:type="spellEnd"/>
      <w:r>
        <w:t xml:space="preserve"> request for an extension on the nuisance abatement regarding his garage.  Council felt that giving him until October 4</w:t>
      </w:r>
      <w:r w:rsidRPr="00C73FA8">
        <w:rPr>
          <w:vertAlign w:val="superscript"/>
        </w:rPr>
        <w:t>th</w:t>
      </w:r>
      <w:r>
        <w:t xml:space="preserve"> would be enough time.  If not torn down by then, the City </w:t>
      </w:r>
      <w:r>
        <w:lastRenderedPageBreak/>
        <w:t xml:space="preserve">will </w:t>
      </w:r>
      <w:r w:rsidR="00014D1F">
        <w:t>abate the nuisance</w:t>
      </w:r>
      <w:r>
        <w:t xml:space="preserve">.  Motion by Jacobson, seconded by Korradi to send a notice giving them until October 4, 2017 to tear down said garage.  Ayes – Korradi, Jacobson, Culver.  </w:t>
      </w:r>
      <w:r w:rsidR="00014D1F">
        <w:t>Nays</w:t>
      </w:r>
      <w:r>
        <w:t xml:space="preserve"> – Miller.  Motion passed.</w:t>
      </w:r>
    </w:p>
    <w:p w14:paraId="3F99FCF2" w14:textId="0F457B94" w:rsidR="00AA3AF6" w:rsidRDefault="00AA3AF6" w:rsidP="00AC22B7">
      <w:pPr>
        <w:ind w:firstLine="720"/>
      </w:pPr>
      <w:r>
        <w:t xml:space="preserve">The Mayor and Attorney Stewart gave updates on nuisance properties.  </w:t>
      </w:r>
      <w:r w:rsidR="00B665F9">
        <w:t xml:space="preserve">Several </w:t>
      </w:r>
      <w:r w:rsidR="002C3A2A" w:rsidRPr="005A1D0D">
        <w:t xml:space="preserve">letters and </w:t>
      </w:r>
      <w:r w:rsidR="00F1557C">
        <w:t>notices</w:t>
      </w:r>
      <w:r w:rsidR="00B665F9">
        <w:t xml:space="preserve"> will be sent to residents about cleaning up yards and junk vehicles.</w:t>
      </w:r>
      <w:r w:rsidR="00B6263D">
        <w:t xml:space="preserve">  Motion by Culver, seconded by Miller to send notice to abate grain truck and car trailer to Earl Jacobson</w:t>
      </w:r>
      <w:r w:rsidR="00014D1F">
        <w:t xml:space="preserve"> at 110 Adair St</w:t>
      </w:r>
      <w:r w:rsidR="00B6263D">
        <w:t>.  All Ayes.</w:t>
      </w:r>
    </w:p>
    <w:p w14:paraId="5E29004B" w14:textId="1390B5CA" w:rsidR="005C3919" w:rsidRDefault="00E629AC" w:rsidP="005C3919">
      <w:pPr>
        <w:ind w:firstLine="720"/>
      </w:pPr>
      <w:r>
        <w:t xml:space="preserve">Public Forum:  </w:t>
      </w:r>
      <w:r w:rsidR="00C72FC7">
        <w:t>No discussion.</w:t>
      </w:r>
    </w:p>
    <w:p w14:paraId="58BADF91" w14:textId="3BE57BD5" w:rsidR="000F73C7" w:rsidRDefault="00B6263D" w:rsidP="00475931">
      <w:pPr>
        <w:ind w:firstLine="720"/>
      </w:pPr>
      <w:r>
        <w:t>Culver</w:t>
      </w:r>
      <w:r w:rsidR="000F73C7">
        <w:t xml:space="preserve"> moved to approve the consent agenda, minutes of regular meeting</w:t>
      </w:r>
      <w:r w:rsidR="004E0335">
        <w:t xml:space="preserve"> </w:t>
      </w:r>
      <w:r>
        <w:t>07-05</w:t>
      </w:r>
      <w:r w:rsidR="00923858">
        <w:t>-17</w:t>
      </w:r>
      <w:r w:rsidR="000F73C7">
        <w:t>,</w:t>
      </w:r>
      <w:r w:rsidR="00923858">
        <w:t xml:space="preserve"> </w:t>
      </w:r>
      <w:r w:rsidR="000F73C7">
        <w:t>bills submitt</w:t>
      </w:r>
      <w:r w:rsidR="004E0335">
        <w:t>ed for approval, and clerk reports</w:t>
      </w:r>
      <w:r w:rsidR="00F82423">
        <w:t>.</w:t>
      </w:r>
      <w:r w:rsidR="00F33698">
        <w:t xml:space="preserve"> </w:t>
      </w:r>
      <w:r w:rsidR="00F82423">
        <w:t xml:space="preserve"> </w:t>
      </w:r>
      <w:r w:rsidR="00B775D2">
        <w:t>Korradi</w:t>
      </w:r>
      <w:r w:rsidR="00F82423">
        <w:t xml:space="preserve"> seconded</w:t>
      </w:r>
      <w:r w:rsidR="00945286">
        <w:t xml:space="preserve"> the motion.  All A</w:t>
      </w:r>
      <w:r w:rsidR="000F73C7">
        <w:t>yes</w:t>
      </w:r>
      <w:r w:rsidR="004E0335">
        <w:t>.</w:t>
      </w:r>
    </w:p>
    <w:p w14:paraId="141FAE4C" w14:textId="6F0E64EB" w:rsidR="000F73C7" w:rsidRDefault="0077747B" w:rsidP="00475931">
      <w:pPr>
        <w:ind w:firstLine="720"/>
      </w:pPr>
      <w:r>
        <w:t>Miller</w:t>
      </w:r>
      <w:r w:rsidR="00F82423">
        <w:t xml:space="preserve"> </w:t>
      </w:r>
      <w:r w:rsidR="000F73C7">
        <w:t>moved to adjourn the meeting</w:t>
      </w:r>
      <w:r>
        <w:t>,</w:t>
      </w:r>
      <w:r w:rsidR="000F73C7">
        <w:t xml:space="preserve"> </w:t>
      </w:r>
      <w:r w:rsidR="00B6263D">
        <w:t>Culver</w:t>
      </w:r>
      <w:r w:rsidR="00923858">
        <w:t xml:space="preserve"> </w:t>
      </w:r>
      <w:r w:rsidR="00945286">
        <w:t>second</w:t>
      </w:r>
      <w:r>
        <w:t>ed</w:t>
      </w:r>
      <w:r w:rsidR="00945286">
        <w:t xml:space="preserve"> the motion.  All A</w:t>
      </w:r>
      <w:r w:rsidR="000F73C7">
        <w:t>yes</w:t>
      </w:r>
    </w:p>
    <w:p w14:paraId="1E6E4D50" w14:textId="0F33F7B5" w:rsidR="00825923" w:rsidRDefault="000F73C7" w:rsidP="00DD25D0">
      <w:r>
        <w:t xml:space="preserve">Mayor Clarke declared the meeting adjourned at </w:t>
      </w:r>
      <w:r w:rsidR="00B775D2">
        <w:t>8:</w:t>
      </w:r>
      <w:r w:rsidR="00B6263D">
        <w:t>4</w:t>
      </w:r>
      <w:r w:rsidR="00B775D2">
        <w:t>5</w:t>
      </w:r>
      <w:r>
        <w:t xml:space="preserve"> </w:t>
      </w:r>
      <w:r w:rsidR="00923858">
        <w:t>PM</w:t>
      </w:r>
      <w:r w:rsidR="00D41C08">
        <w:t>.</w:t>
      </w:r>
      <w:r w:rsidR="00D6642A">
        <w:tab/>
      </w:r>
      <w:r w:rsidR="00D6642A">
        <w:tab/>
      </w:r>
      <w:r w:rsidR="00D6642A">
        <w:tab/>
      </w:r>
      <w:r w:rsidR="00D6642A">
        <w:tab/>
      </w:r>
    </w:p>
    <w:p w14:paraId="0898B648" w14:textId="77777777" w:rsidR="00F372B8" w:rsidRDefault="00F372B8" w:rsidP="00DD25D0"/>
    <w:p w14:paraId="6F7D46FC" w14:textId="77777777" w:rsidR="006029AD" w:rsidRDefault="00F372B8" w:rsidP="006029AD">
      <w:r>
        <w:t>__________________________________</w:t>
      </w:r>
      <w:r w:rsidR="006029AD">
        <w:tab/>
      </w:r>
      <w:r w:rsidR="006029AD">
        <w:tab/>
        <w:t>__________________________________</w:t>
      </w:r>
    </w:p>
    <w:p w14:paraId="1625BE4D" w14:textId="77777777" w:rsidR="006029AD" w:rsidRDefault="000F73C7" w:rsidP="006029AD">
      <w:r>
        <w:t>Michael Clarke, Mayor</w:t>
      </w:r>
      <w:r w:rsidR="006029AD">
        <w:tab/>
      </w:r>
      <w:r w:rsidR="006029AD">
        <w:tab/>
      </w:r>
      <w:r w:rsidR="006029AD">
        <w:tab/>
      </w:r>
      <w:r w:rsidR="006029AD">
        <w:tab/>
      </w:r>
      <w:r w:rsidR="006029AD">
        <w:tab/>
        <w:t>Attest: Gwen Blass, City Clerk</w:t>
      </w:r>
    </w:p>
    <w:p w14:paraId="79C46DD7" w14:textId="77777777" w:rsidR="00F372B8" w:rsidRDefault="00F372B8" w:rsidP="00DD25D0"/>
    <w:p w14:paraId="31D09485" w14:textId="4FA7DF95" w:rsidR="001E349A" w:rsidRPr="00E7340B" w:rsidRDefault="00E7340B" w:rsidP="001E349A">
      <w:pPr>
        <w:rPr>
          <w:b/>
          <w:sz w:val="18"/>
          <w:szCs w:val="18"/>
        </w:rPr>
      </w:pPr>
      <w:r w:rsidRPr="00E7340B">
        <w:rPr>
          <w:b/>
          <w:sz w:val="18"/>
          <w:szCs w:val="18"/>
        </w:rPr>
        <w:t>Bills Submitted for Approval</w:t>
      </w:r>
      <w:r w:rsidR="001E349A" w:rsidRPr="00E7340B">
        <w:rPr>
          <w:b/>
          <w:sz w:val="18"/>
          <w:szCs w:val="18"/>
        </w:rPr>
        <w:tab/>
      </w:r>
      <w:r w:rsidR="001E349A" w:rsidRPr="00E7340B">
        <w:rPr>
          <w:b/>
          <w:sz w:val="18"/>
          <w:szCs w:val="18"/>
        </w:rPr>
        <w:tab/>
      </w:r>
      <w:r w:rsidR="001E349A" w:rsidRPr="00E7340B">
        <w:rPr>
          <w:b/>
          <w:sz w:val="18"/>
          <w:szCs w:val="18"/>
        </w:rPr>
        <w:tab/>
      </w:r>
      <w:r w:rsidR="001E349A" w:rsidRPr="00E7340B">
        <w:rPr>
          <w:b/>
          <w:sz w:val="18"/>
          <w:szCs w:val="18"/>
        </w:rPr>
        <w:tab/>
      </w:r>
    </w:p>
    <w:p w14:paraId="2A18B672" w14:textId="215E1722" w:rsidR="001E349A" w:rsidRPr="001E349A" w:rsidRDefault="001E349A" w:rsidP="001E349A">
      <w:pPr>
        <w:jc w:val="both"/>
        <w:rPr>
          <w:sz w:val="18"/>
          <w:szCs w:val="18"/>
        </w:rPr>
      </w:pPr>
      <w:r w:rsidRPr="001E349A">
        <w:rPr>
          <w:sz w:val="18"/>
          <w:szCs w:val="18"/>
        </w:rPr>
        <w:t>Salaries</w:t>
      </w:r>
      <w:r w:rsidRPr="001E349A">
        <w:rPr>
          <w:sz w:val="18"/>
          <w:szCs w:val="18"/>
        </w:rPr>
        <w:tab/>
      </w:r>
      <w:r w:rsidRPr="001E349A">
        <w:rPr>
          <w:sz w:val="18"/>
          <w:szCs w:val="18"/>
        </w:rPr>
        <w:tab/>
      </w:r>
      <w:r w:rsidRPr="001E349A">
        <w:rPr>
          <w:sz w:val="18"/>
          <w:szCs w:val="18"/>
        </w:rPr>
        <w:tab/>
      </w:r>
      <w:r w:rsidRPr="001E349A">
        <w:rPr>
          <w:sz w:val="18"/>
          <w:szCs w:val="18"/>
        </w:rPr>
        <w:tab/>
      </w:r>
      <w:r w:rsidR="00E7340B">
        <w:rPr>
          <w:sz w:val="18"/>
          <w:szCs w:val="18"/>
        </w:rPr>
        <w:t xml:space="preserve">                 </w:t>
      </w:r>
      <w:r w:rsidR="005E18AD">
        <w:rPr>
          <w:sz w:val="18"/>
          <w:szCs w:val="18"/>
        </w:rPr>
        <w:tab/>
      </w:r>
      <w:r w:rsidR="005E18AD">
        <w:rPr>
          <w:sz w:val="18"/>
          <w:szCs w:val="18"/>
        </w:rPr>
        <w:tab/>
      </w:r>
      <w:r w:rsidR="005E18AD">
        <w:rPr>
          <w:sz w:val="18"/>
          <w:szCs w:val="18"/>
        </w:rPr>
        <w:tab/>
        <w:t xml:space="preserve">  </w:t>
      </w:r>
      <w:r w:rsidR="0096069F">
        <w:rPr>
          <w:sz w:val="18"/>
          <w:szCs w:val="18"/>
        </w:rPr>
        <w:t>4,655.03</w:t>
      </w:r>
      <w:r w:rsidRPr="001E349A">
        <w:rPr>
          <w:sz w:val="18"/>
          <w:szCs w:val="18"/>
        </w:rPr>
        <w:t xml:space="preserve"> </w:t>
      </w:r>
    </w:p>
    <w:p w14:paraId="111BFB93" w14:textId="15396034" w:rsidR="001E349A" w:rsidRPr="001E349A" w:rsidRDefault="001E349A" w:rsidP="001E349A">
      <w:pPr>
        <w:jc w:val="both"/>
        <w:rPr>
          <w:sz w:val="18"/>
          <w:szCs w:val="18"/>
        </w:rPr>
      </w:pPr>
      <w:r w:rsidRPr="001E349A">
        <w:rPr>
          <w:sz w:val="18"/>
          <w:szCs w:val="18"/>
        </w:rPr>
        <w:t>IPERS</w:t>
      </w:r>
      <w:r w:rsidRPr="001E349A">
        <w:rPr>
          <w:sz w:val="18"/>
          <w:szCs w:val="18"/>
        </w:rPr>
        <w:tab/>
      </w:r>
      <w:r w:rsidRPr="001E349A">
        <w:rPr>
          <w:sz w:val="18"/>
          <w:szCs w:val="18"/>
        </w:rPr>
        <w:tab/>
      </w:r>
      <w:r w:rsidRPr="001E349A">
        <w:rPr>
          <w:sz w:val="18"/>
          <w:szCs w:val="18"/>
        </w:rPr>
        <w:tab/>
      </w:r>
      <w:r w:rsidRPr="001E349A">
        <w:rPr>
          <w:sz w:val="18"/>
          <w:szCs w:val="18"/>
        </w:rPr>
        <w:tab/>
        <w:t xml:space="preserve"> </w:t>
      </w:r>
      <w:r>
        <w:rPr>
          <w:sz w:val="18"/>
          <w:szCs w:val="18"/>
        </w:rPr>
        <w:tab/>
      </w:r>
      <w:r w:rsidR="0076742F">
        <w:rPr>
          <w:sz w:val="18"/>
          <w:szCs w:val="18"/>
        </w:rPr>
        <w:tab/>
      </w:r>
      <w:r w:rsidR="0076742F">
        <w:rPr>
          <w:sz w:val="18"/>
          <w:szCs w:val="18"/>
        </w:rPr>
        <w:tab/>
      </w:r>
      <w:r w:rsidR="005E18AD">
        <w:rPr>
          <w:sz w:val="18"/>
          <w:szCs w:val="18"/>
        </w:rPr>
        <w:t xml:space="preserve">  </w:t>
      </w:r>
      <w:r>
        <w:rPr>
          <w:sz w:val="18"/>
          <w:szCs w:val="18"/>
        </w:rPr>
        <w:t xml:space="preserve">   </w:t>
      </w:r>
      <w:r w:rsidR="0096069F">
        <w:rPr>
          <w:sz w:val="18"/>
          <w:szCs w:val="18"/>
        </w:rPr>
        <w:t>753.25</w:t>
      </w:r>
      <w:r w:rsidRPr="001E349A">
        <w:rPr>
          <w:sz w:val="18"/>
          <w:szCs w:val="18"/>
        </w:rPr>
        <w:t xml:space="preserve"> </w:t>
      </w:r>
    </w:p>
    <w:p w14:paraId="798EE6CE" w14:textId="4D2D4390" w:rsidR="001E349A" w:rsidRPr="001E349A" w:rsidRDefault="00F06C26" w:rsidP="001E349A">
      <w:pPr>
        <w:jc w:val="both"/>
        <w:rPr>
          <w:sz w:val="18"/>
          <w:szCs w:val="18"/>
        </w:rPr>
      </w:pPr>
      <w:r w:rsidRPr="001E349A">
        <w:rPr>
          <w:sz w:val="18"/>
          <w:szCs w:val="18"/>
        </w:rPr>
        <w:t>EFTPS</w:t>
      </w:r>
      <w:r w:rsidR="0076742F">
        <w:rPr>
          <w:sz w:val="18"/>
          <w:szCs w:val="18"/>
        </w:rPr>
        <w:t xml:space="preserve"> </w:t>
      </w:r>
      <w:r w:rsidR="005E18AD">
        <w:rPr>
          <w:sz w:val="18"/>
          <w:szCs w:val="18"/>
        </w:rPr>
        <w:t xml:space="preserve">- </w:t>
      </w:r>
      <w:r w:rsidR="0076742F">
        <w:rPr>
          <w:sz w:val="18"/>
          <w:szCs w:val="18"/>
        </w:rPr>
        <w:t>Federal Withholding</w:t>
      </w:r>
      <w:r w:rsidR="0076742F">
        <w:rPr>
          <w:sz w:val="18"/>
          <w:szCs w:val="18"/>
        </w:rPr>
        <w:tab/>
      </w:r>
      <w:r w:rsidR="0076742F">
        <w:rPr>
          <w:sz w:val="18"/>
          <w:szCs w:val="18"/>
        </w:rPr>
        <w:tab/>
      </w:r>
      <w:r w:rsidR="0076742F">
        <w:rPr>
          <w:sz w:val="18"/>
          <w:szCs w:val="18"/>
        </w:rPr>
        <w:tab/>
      </w:r>
      <w:r w:rsidR="0076742F">
        <w:rPr>
          <w:sz w:val="18"/>
          <w:szCs w:val="18"/>
        </w:rPr>
        <w:tab/>
      </w:r>
      <w:r w:rsidR="0076742F">
        <w:rPr>
          <w:sz w:val="18"/>
          <w:szCs w:val="18"/>
        </w:rPr>
        <w:tab/>
      </w:r>
      <w:r w:rsidR="005E18AD">
        <w:rPr>
          <w:sz w:val="18"/>
          <w:szCs w:val="18"/>
        </w:rPr>
        <w:t xml:space="preserve">  </w:t>
      </w:r>
      <w:r w:rsidR="0096069F">
        <w:rPr>
          <w:sz w:val="18"/>
          <w:szCs w:val="18"/>
        </w:rPr>
        <w:t>1,433.82</w:t>
      </w:r>
      <w:r w:rsidR="001E349A" w:rsidRPr="001E349A">
        <w:rPr>
          <w:sz w:val="18"/>
          <w:szCs w:val="18"/>
        </w:rPr>
        <w:t xml:space="preserve"> </w:t>
      </w:r>
    </w:p>
    <w:p w14:paraId="7A3953B6" w14:textId="5B378775" w:rsidR="001E349A" w:rsidRPr="001E349A" w:rsidRDefault="001E349A" w:rsidP="001E349A">
      <w:pPr>
        <w:jc w:val="both"/>
        <w:rPr>
          <w:sz w:val="18"/>
          <w:szCs w:val="18"/>
        </w:rPr>
      </w:pPr>
      <w:r w:rsidRPr="001E349A">
        <w:rPr>
          <w:sz w:val="18"/>
          <w:szCs w:val="18"/>
        </w:rPr>
        <w:t>State Withholding</w:t>
      </w:r>
      <w:r w:rsidRPr="001E349A">
        <w:rPr>
          <w:sz w:val="18"/>
          <w:szCs w:val="18"/>
        </w:rPr>
        <w:tab/>
      </w:r>
      <w:r w:rsidRPr="001E349A">
        <w:rPr>
          <w:sz w:val="18"/>
          <w:szCs w:val="18"/>
        </w:rPr>
        <w:tab/>
      </w:r>
      <w:r w:rsidRPr="001E349A">
        <w:rPr>
          <w:sz w:val="18"/>
          <w:szCs w:val="18"/>
        </w:rPr>
        <w:tab/>
      </w:r>
      <w:r w:rsidR="0076742F">
        <w:rPr>
          <w:sz w:val="18"/>
          <w:szCs w:val="18"/>
        </w:rPr>
        <w:tab/>
      </w:r>
      <w:r w:rsidR="0076742F">
        <w:rPr>
          <w:sz w:val="18"/>
          <w:szCs w:val="18"/>
        </w:rPr>
        <w:tab/>
      </w:r>
      <w:r>
        <w:rPr>
          <w:sz w:val="18"/>
          <w:szCs w:val="18"/>
        </w:rPr>
        <w:tab/>
      </w:r>
      <w:r w:rsidR="005E18AD">
        <w:rPr>
          <w:sz w:val="18"/>
          <w:szCs w:val="18"/>
        </w:rPr>
        <w:t xml:space="preserve">  </w:t>
      </w:r>
      <w:r w:rsidR="0096069F">
        <w:rPr>
          <w:sz w:val="18"/>
          <w:szCs w:val="18"/>
        </w:rPr>
        <w:t xml:space="preserve">   234</w:t>
      </w:r>
      <w:r w:rsidRPr="001E349A">
        <w:rPr>
          <w:sz w:val="18"/>
          <w:szCs w:val="18"/>
        </w:rPr>
        <w:t xml:space="preserve">.00 </w:t>
      </w:r>
    </w:p>
    <w:p w14:paraId="044D5618" w14:textId="7C097046" w:rsidR="001E349A" w:rsidRPr="001E349A" w:rsidRDefault="0095174A" w:rsidP="001E349A">
      <w:pPr>
        <w:jc w:val="both"/>
        <w:rPr>
          <w:sz w:val="18"/>
          <w:szCs w:val="18"/>
        </w:rPr>
      </w:pPr>
      <w:proofErr w:type="spellStart"/>
      <w:r>
        <w:rPr>
          <w:sz w:val="18"/>
          <w:szCs w:val="18"/>
        </w:rPr>
        <w:t>Agri</w:t>
      </w:r>
      <w:proofErr w:type="spellEnd"/>
      <w:r>
        <w:rPr>
          <w:sz w:val="18"/>
          <w:szCs w:val="18"/>
        </w:rPr>
        <w:t xml:space="preserve"> Drain</w:t>
      </w:r>
      <w:r>
        <w:rPr>
          <w:sz w:val="18"/>
          <w:szCs w:val="18"/>
        </w:rPr>
        <w:tab/>
      </w:r>
      <w:r w:rsidR="0076742F">
        <w:rPr>
          <w:sz w:val="18"/>
          <w:szCs w:val="18"/>
        </w:rPr>
        <w:tab/>
      </w:r>
      <w:r w:rsidR="0076742F">
        <w:rPr>
          <w:sz w:val="18"/>
          <w:szCs w:val="18"/>
        </w:rPr>
        <w:tab/>
      </w:r>
      <w:r>
        <w:rPr>
          <w:sz w:val="18"/>
          <w:szCs w:val="18"/>
        </w:rPr>
        <w:t>Road &amp; Sewer Rpr</w:t>
      </w:r>
      <w:r>
        <w:rPr>
          <w:sz w:val="18"/>
          <w:szCs w:val="18"/>
        </w:rPr>
        <w:tab/>
      </w:r>
      <w:r w:rsidR="0076742F">
        <w:rPr>
          <w:sz w:val="18"/>
          <w:szCs w:val="18"/>
        </w:rPr>
        <w:tab/>
      </w:r>
      <w:r w:rsidR="005E18AD">
        <w:rPr>
          <w:sz w:val="18"/>
          <w:szCs w:val="18"/>
        </w:rPr>
        <w:t xml:space="preserve">  </w:t>
      </w:r>
      <w:r w:rsidR="001E349A" w:rsidRPr="001E349A">
        <w:rPr>
          <w:sz w:val="18"/>
          <w:szCs w:val="18"/>
        </w:rPr>
        <w:t xml:space="preserve"> </w:t>
      </w:r>
      <w:r w:rsidR="001E349A">
        <w:rPr>
          <w:sz w:val="18"/>
          <w:szCs w:val="18"/>
        </w:rPr>
        <w:t xml:space="preserve">  </w:t>
      </w:r>
      <w:r>
        <w:rPr>
          <w:sz w:val="18"/>
          <w:szCs w:val="18"/>
        </w:rPr>
        <w:t>748.52</w:t>
      </w:r>
      <w:r w:rsidR="001E349A" w:rsidRPr="001E349A">
        <w:rPr>
          <w:sz w:val="18"/>
          <w:szCs w:val="18"/>
        </w:rPr>
        <w:t xml:space="preserve"> </w:t>
      </w:r>
    </w:p>
    <w:p w14:paraId="25EC9CA1" w14:textId="4517BDC2" w:rsidR="001E349A" w:rsidRPr="001E349A" w:rsidRDefault="001E349A" w:rsidP="001E349A">
      <w:pPr>
        <w:jc w:val="both"/>
        <w:rPr>
          <w:sz w:val="18"/>
          <w:szCs w:val="18"/>
        </w:rPr>
      </w:pPr>
      <w:r w:rsidRPr="001E349A">
        <w:rPr>
          <w:sz w:val="18"/>
          <w:szCs w:val="18"/>
        </w:rPr>
        <w:t>Alliant</w:t>
      </w:r>
      <w:r w:rsidR="0095174A">
        <w:rPr>
          <w:sz w:val="18"/>
          <w:szCs w:val="18"/>
        </w:rPr>
        <w:tab/>
      </w:r>
      <w:r w:rsidR="0095174A">
        <w:rPr>
          <w:sz w:val="18"/>
          <w:szCs w:val="18"/>
        </w:rPr>
        <w:tab/>
      </w:r>
      <w:r w:rsidR="0076742F">
        <w:rPr>
          <w:sz w:val="18"/>
          <w:szCs w:val="18"/>
        </w:rPr>
        <w:tab/>
      </w:r>
      <w:r w:rsidR="0076742F">
        <w:rPr>
          <w:sz w:val="18"/>
          <w:szCs w:val="18"/>
        </w:rPr>
        <w:tab/>
      </w:r>
      <w:r w:rsidR="0095174A">
        <w:rPr>
          <w:sz w:val="18"/>
          <w:szCs w:val="18"/>
        </w:rPr>
        <w:t>G</w:t>
      </w:r>
      <w:r w:rsidRPr="001E349A">
        <w:rPr>
          <w:sz w:val="18"/>
          <w:szCs w:val="18"/>
        </w:rPr>
        <w:t xml:space="preserve">as &amp; </w:t>
      </w:r>
      <w:r w:rsidR="0095174A">
        <w:rPr>
          <w:sz w:val="18"/>
          <w:szCs w:val="18"/>
        </w:rPr>
        <w:t>E</w:t>
      </w:r>
      <w:r w:rsidRPr="001E349A">
        <w:rPr>
          <w:sz w:val="18"/>
          <w:szCs w:val="18"/>
        </w:rPr>
        <w:t>lectricity</w:t>
      </w:r>
      <w:r w:rsidRPr="001E349A">
        <w:rPr>
          <w:sz w:val="18"/>
          <w:szCs w:val="18"/>
        </w:rPr>
        <w:tab/>
        <w:t xml:space="preserve"> </w:t>
      </w:r>
      <w:r w:rsidR="0076742F">
        <w:rPr>
          <w:sz w:val="18"/>
          <w:szCs w:val="18"/>
        </w:rPr>
        <w:tab/>
      </w:r>
      <w:r w:rsidR="005E18AD">
        <w:rPr>
          <w:sz w:val="18"/>
          <w:szCs w:val="18"/>
        </w:rPr>
        <w:t xml:space="preserve">  </w:t>
      </w:r>
      <w:r w:rsidRPr="001E349A">
        <w:rPr>
          <w:sz w:val="18"/>
          <w:szCs w:val="18"/>
        </w:rPr>
        <w:t>1,</w:t>
      </w:r>
      <w:r w:rsidR="0095174A">
        <w:rPr>
          <w:sz w:val="18"/>
          <w:szCs w:val="18"/>
        </w:rPr>
        <w:t>268.53</w:t>
      </w:r>
    </w:p>
    <w:p w14:paraId="01419207" w14:textId="3A8CF731" w:rsidR="001E349A" w:rsidRPr="001E349A" w:rsidRDefault="001E349A" w:rsidP="001E349A">
      <w:pPr>
        <w:jc w:val="both"/>
        <w:rPr>
          <w:sz w:val="18"/>
          <w:szCs w:val="18"/>
        </w:rPr>
      </w:pPr>
      <w:r w:rsidRPr="001E349A">
        <w:rPr>
          <w:sz w:val="18"/>
          <w:szCs w:val="18"/>
        </w:rPr>
        <w:t>Bl</w:t>
      </w:r>
      <w:r w:rsidR="00E7340B">
        <w:rPr>
          <w:sz w:val="18"/>
          <w:szCs w:val="18"/>
        </w:rPr>
        <w:t>ass, Gwen</w:t>
      </w:r>
      <w:r w:rsidR="0095174A">
        <w:rPr>
          <w:sz w:val="18"/>
          <w:szCs w:val="18"/>
        </w:rPr>
        <w:tab/>
      </w:r>
      <w:r w:rsidR="0076742F">
        <w:rPr>
          <w:sz w:val="18"/>
          <w:szCs w:val="18"/>
        </w:rPr>
        <w:tab/>
      </w:r>
      <w:r w:rsidR="0076742F">
        <w:rPr>
          <w:sz w:val="18"/>
          <w:szCs w:val="18"/>
        </w:rPr>
        <w:tab/>
      </w:r>
      <w:r w:rsidR="0095174A">
        <w:rPr>
          <w:sz w:val="18"/>
          <w:szCs w:val="18"/>
        </w:rPr>
        <w:t>Desk &amp; Mileage</w:t>
      </w:r>
      <w:r w:rsidR="0095174A">
        <w:rPr>
          <w:sz w:val="18"/>
          <w:szCs w:val="18"/>
        </w:rPr>
        <w:tab/>
      </w:r>
      <w:r w:rsidR="0076742F">
        <w:rPr>
          <w:sz w:val="18"/>
          <w:szCs w:val="18"/>
        </w:rPr>
        <w:tab/>
      </w:r>
      <w:r w:rsidR="005E18AD">
        <w:rPr>
          <w:sz w:val="18"/>
          <w:szCs w:val="18"/>
        </w:rPr>
        <w:t xml:space="preserve">  </w:t>
      </w:r>
      <w:r w:rsidR="0076742F">
        <w:rPr>
          <w:sz w:val="18"/>
          <w:szCs w:val="18"/>
        </w:rPr>
        <w:t xml:space="preserve"> </w:t>
      </w:r>
      <w:r w:rsidR="0095174A">
        <w:rPr>
          <w:sz w:val="18"/>
          <w:szCs w:val="18"/>
        </w:rPr>
        <w:t xml:space="preserve">  125.64</w:t>
      </w:r>
      <w:r w:rsidRPr="001E349A">
        <w:rPr>
          <w:sz w:val="18"/>
          <w:szCs w:val="18"/>
        </w:rPr>
        <w:t xml:space="preserve"> </w:t>
      </w:r>
    </w:p>
    <w:p w14:paraId="20B9B03D" w14:textId="70D99C79" w:rsidR="0095174A" w:rsidRDefault="0095174A" w:rsidP="001E349A">
      <w:pPr>
        <w:jc w:val="both"/>
        <w:rPr>
          <w:sz w:val="18"/>
          <w:szCs w:val="18"/>
        </w:rPr>
      </w:pPr>
      <w:r>
        <w:rPr>
          <w:sz w:val="18"/>
          <w:szCs w:val="18"/>
        </w:rPr>
        <w:t>Card Center</w:t>
      </w:r>
      <w:r>
        <w:rPr>
          <w:sz w:val="18"/>
          <w:szCs w:val="18"/>
        </w:rPr>
        <w:tab/>
      </w:r>
      <w:r w:rsidR="0076742F">
        <w:rPr>
          <w:sz w:val="18"/>
          <w:szCs w:val="18"/>
        </w:rPr>
        <w:tab/>
      </w:r>
      <w:r w:rsidR="0076742F">
        <w:rPr>
          <w:sz w:val="18"/>
          <w:szCs w:val="18"/>
        </w:rPr>
        <w:tab/>
      </w:r>
      <w:r>
        <w:rPr>
          <w:sz w:val="18"/>
          <w:szCs w:val="18"/>
        </w:rPr>
        <w:t>Gas &amp; Chairs</w:t>
      </w:r>
      <w:r w:rsidR="001E349A" w:rsidRPr="001E349A">
        <w:rPr>
          <w:sz w:val="18"/>
          <w:szCs w:val="18"/>
        </w:rPr>
        <w:tab/>
      </w:r>
      <w:r>
        <w:rPr>
          <w:sz w:val="18"/>
          <w:szCs w:val="18"/>
        </w:rPr>
        <w:t xml:space="preserve">  </w:t>
      </w:r>
      <w:r w:rsidR="0076742F">
        <w:rPr>
          <w:sz w:val="18"/>
          <w:szCs w:val="18"/>
        </w:rPr>
        <w:tab/>
      </w:r>
      <w:r w:rsidR="005E18AD">
        <w:rPr>
          <w:sz w:val="18"/>
          <w:szCs w:val="18"/>
        </w:rPr>
        <w:t xml:space="preserve">  </w:t>
      </w:r>
      <w:r w:rsidR="0076742F">
        <w:rPr>
          <w:sz w:val="18"/>
          <w:szCs w:val="18"/>
        </w:rPr>
        <w:t xml:space="preserve"> </w:t>
      </w:r>
      <w:r>
        <w:rPr>
          <w:sz w:val="18"/>
          <w:szCs w:val="18"/>
        </w:rPr>
        <w:t xml:space="preserve">  742.79</w:t>
      </w:r>
    </w:p>
    <w:p w14:paraId="4B8BB93C" w14:textId="48313BF7" w:rsidR="001E349A" w:rsidRDefault="0095174A" w:rsidP="001E349A">
      <w:pPr>
        <w:jc w:val="both"/>
        <w:rPr>
          <w:sz w:val="18"/>
          <w:szCs w:val="18"/>
        </w:rPr>
      </w:pPr>
      <w:r>
        <w:rPr>
          <w:sz w:val="18"/>
          <w:szCs w:val="18"/>
        </w:rPr>
        <w:t>Coon Valley Coop Telephone</w:t>
      </w:r>
      <w:r>
        <w:rPr>
          <w:sz w:val="18"/>
          <w:szCs w:val="18"/>
        </w:rPr>
        <w:tab/>
      </w:r>
      <w:r w:rsidR="0076742F">
        <w:rPr>
          <w:sz w:val="18"/>
          <w:szCs w:val="18"/>
        </w:rPr>
        <w:tab/>
        <w:t>Phone</w:t>
      </w:r>
      <w:r>
        <w:rPr>
          <w:sz w:val="18"/>
          <w:szCs w:val="18"/>
        </w:rPr>
        <w:tab/>
      </w:r>
      <w:r>
        <w:rPr>
          <w:sz w:val="18"/>
          <w:szCs w:val="18"/>
        </w:rPr>
        <w:tab/>
        <w:t xml:space="preserve">  </w:t>
      </w:r>
      <w:r w:rsidR="0076742F">
        <w:rPr>
          <w:sz w:val="18"/>
          <w:szCs w:val="18"/>
        </w:rPr>
        <w:tab/>
      </w:r>
      <w:r w:rsidR="005E18AD">
        <w:rPr>
          <w:sz w:val="18"/>
          <w:szCs w:val="18"/>
        </w:rPr>
        <w:t xml:space="preserve">  </w:t>
      </w:r>
      <w:r w:rsidR="0076742F">
        <w:rPr>
          <w:sz w:val="18"/>
          <w:szCs w:val="18"/>
        </w:rPr>
        <w:t xml:space="preserve"> </w:t>
      </w:r>
      <w:r>
        <w:rPr>
          <w:sz w:val="18"/>
          <w:szCs w:val="18"/>
        </w:rPr>
        <w:t xml:space="preserve">  224.12</w:t>
      </w:r>
      <w:r w:rsidR="001E349A" w:rsidRPr="001E349A">
        <w:rPr>
          <w:sz w:val="18"/>
          <w:szCs w:val="18"/>
        </w:rPr>
        <w:t xml:space="preserve"> </w:t>
      </w:r>
      <w:r w:rsidR="0076742F">
        <w:rPr>
          <w:sz w:val="18"/>
          <w:szCs w:val="18"/>
        </w:rPr>
        <w:t xml:space="preserve"> </w:t>
      </w:r>
    </w:p>
    <w:p w14:paraId="0C8F2F69" w14:textId="5BA98694" w:rsidR="005E18AD" w:rsidRPr="001E349A" w:rsidRDefault="005E18AD" w:rsidP="001E349A">
      <w:pPr>
        <w:jc w:val="both"/>
        <w:rPr>
          <w:sz w:val="18"/>
          <w:szCs w:val="18"/>
        </w:rPr>
      </w:pPr>
      <w:r>
        <w:rPr>
          <w:sz w:val="18"/>
          <w:szCs w:val="18"/>
        </w:rPr>
        <w:t>Employee Benefit Systems</w:t>
      </w:r>
      <w:r>
        <w:rPr>
          <w:sz w:val="18"/>
          <w:szCs w:val="18"/>
        </w:rPr>
        <w:tab/>
      </w:r>
      <w:r>
        <w:rPr>
          <w:sz w:val="18"/>
          <w:szCs w:val="18"/>
        </w:rPr>
        <w:tab/>
      </w:r>
      <w:proofErr w:type="spellStart"/>
      <w:r>
        <w:rPr>
          <w:sz w:val="18"/>
          <w:szCs w:val="18"/>
        </w:rPr>
        <w:t>Hlth</w:t>
      </w:r>
      <w:proofErr w:type="spellEnd"/>
      <w:r>
        <w:rPr>
          <w:sz w:val="18"/>
          <w:szCs w:val="18"/>
        </w:rPr>
        <w:t xml:space="preserve"> </w:t>
      </w:r>
      <w:proofErr w:type="gramStart"/>
      <w:r>
        <w:rPr>
          <w:sz w:val="18"/>
          <w:szCs w:val="18"/>
        </w:rPr>
        <w:t>Ins</w:t>
      </w:r>
      <w:proofErr w:type="gramEnd"/>
      <w:r>
        <w:rPr>
          <w:sz w:val="18"/>
          <w:szCs w:val="18"/>
        </w:rPr>
        <w:tab/>
      </w:r>
      <w:r>
        <w:rPr>
          <w:sz w:val="18"/>
          <w:szCs w:val="18"/>
        </w:rPr>
        <w:tab/>
      </w:r>
      <w:r>
        <w:rPr>
          <w:sz w:val="18"/>
          <w:szCs w:val="18"/>
        </w:rPr>
        <w:tab/>
        <w:t xml:space="preserve">     400.00</w:t>
      </w:r>
    </w:p>
    <w:p w14:paraId="62351665" w14:textId="71572B30" w:rsidR="001E349A" w:rsidRDefault="001E349A" w:rsidP="001E349A">
      <w:pPr>
        <w:jc w:val="both"/>
        <w:rPr>
          <w:sz w:val="18"/>
          <w:szCs w:val="18"/>
        </w:rPr>
      </w:pPr>
      <w:r w:rsidRPr="001E349A">
        <w:rPr>
          <w:sz w:val="18"/>
          <w:szCs w:val="18"/>
        </w:rPr>
        <w:t>Farmers Electric Cooperative</w:t>
      </w:r>
      <w:r w:rsidR="005E18AD">
        <w:rPr>
          <w:sz w:val="18"/>
          <w:szCs w:val="18"/>
        </w:rPr>
        <w:tab/>
      </w:r>
      <w:r w:rsidRPr="001E349A">
        <w:rPr>
          <w:sz w:val="18"/>
          <w:szCs w:val="18"/>
        </w:rPr>
        <w:tab/>
      </w:r>
      <w:r w:rsidR="005E18AD">
        <w:rPr>
          <w:sz w:val="18"/>
          <w:szCs w:val="18"/>
        </w:rPr>
        <w:t xml:space="preserve">Lagoon </w:t>
      </w:r>
      <w:proofErr w:type="spellStart"/>
      <w:r w:rsidR="005E18AD">
        <w:rPr>
          <w:sz w:val="18"/>
          <w:szCs w:val="18"/>
        </w:rPr>
        <w:t>Util</w:t>
      </w:r>
      <w:proofErr w:type="spellEnd"/>
      <w:r w:rsidRPr="001E349A">
        <w:rPr>
          <w:sz w:val="18"/>
          <w:szCs w:val="18"/>
        </w:rPr>
        <w:tab/>
      </w:r>
      <w:r w:rsidRPr="001E349A">
        <w:rPr>
          <w:sz w:val="18"/>
          <w:szCs w:val="18"/>
        </w:rPr>
        <w:tab/>
      </w:r>
      <w:r w:rsidR="005E18AD">
        <w:rPr>
          <w:sz w:val="18"/>
          <w:szCs w:val="18"/>
        </w:rPr>
        <w:t xml:space="preserve">       33.33</w:t>
      </w:r>
      <w:r w:rsidRPr="001E349A">
        <w:rPr>
          <w:sz w:val="18"/>
          <w:szCs w:val="18"/>
        </w:rPr>
        <w:t xml:space="preserve"> </w:t>
      </w:r>
    </w:p>
    <w:p w14:paraId="0C4131AC" w14:textId="633EFA1D" w:rsidR="005E18AD" w:rsidRDefault="005E18AD" w:rsidP="001E349A">
      <w:pPr>
        <w:jc w:val="both"/>
        <w:rPr>
          <w:sz w:val="18"/>
          <w:szCs w:val="18"/>
        </w:rPr>
      </w:pPr>
      <w:r>
        <w:rPr>
          <w:sz w:val="18"/>
          <w:szCs w:val="18"/>
        </w:rPr>
        <w:t>Ferrellgas</w:t>
      </w:r>
      <w:r>
        <w:rPr>
          <w:sz w:val="18"/>
          <w:szCs w:val="18"/>
        </w:rPr>
        <w:tab/>
      </w:r>
      <w:r>
        <w:rPr>
          <w:sz w:val="18"/>
          <w:szCs w:val="18"/>
        </w:rPr>
        <w:tab/>
      </w:r>
      <w:r>
        <w:rPr>
          <w:sz w:val="18"/>
          <w:szCs w:val="18"/>
        </w:rPr>
        <w:tab/>
      </w:r>
      <w:r>
        <w:rPr>
          <w:sz w:val="18"/>
          <w:szCs w:val="18"/>
        </w:rPr>
        <w:tab/>
        <w:t>Oiler LP</w:t>
      </w:r>
      <w:r>
        <w:rPr>
          <w:sz w:val="18"/>
          <w:szCs w:val="18"/>
        </w:rPr>
        <w:tab/>
      </w:r>
      <w:r>
        <w:rPr>
          <w:sz w:val="18"/>
          <w:szCs w:val="18"/>
        </w:rPr>
        <w:tab/>
      </w:r>
      <w:r>
        <w:rPr>
          <w:sz w:val="18"/>
          <w:szCs w:val="18"/>
        </w:rPr>
        <w:tab/>
        <w:t xml:space="preserve">     105.98</w:t>
      </w:r>
    </w:p>
    <w:p w14:paraId="1A9929B3" w14:textId="5BC0F443" w:rsidR="005E18AD" w:rsidRDefault="005E18AD" w:rsidP="001E349A">
      <w:pPr>
        <w:jc w:val="both"/>
        <w:rPr>
          <w:sz w:val="18"/>
          <w:szCs w:val="18"/>
        </w:rPr>
      </w:pPr>
      <w:r>
        <w:rPr>
          <w:sz w:val="18"/>
          <w:szCs w:val="18"/>
        </w:rPr>
        <w:t>First State Bank</w:t>
      </w:r>
      <w:r>
        <w:rPr>
          <w:sz w:val="18"/>
          <w:szCs w:val="18"/>
        </w:rPr>
        <w:tab/>
      </w:r>
      <w:r>
        <w:rPr>
          <w:sz w:val="18"/>
          <w:szCs w:val="18"/>
        </w:rPr>
        <w:tab/>
      </w:r>
      <w:r>
        <w:rPr>
          <w:sz w:val="18"/>
          <w:szCs w:val="18"/>
        </w:rPr>
        <w:tab/>
        <w:t>Backhoe Payment</w:t>
      </w:r>
      <w:r>
        <w:rPr>
          <w:sz w:val="18"/>
          <w:szCs w:val="18"/>
        </w:rPr>
        <w:tab/>
      </w:r>
      <w:r>
        <w:rPr>
          <w:sz w:val="18"/>
          <w:szCs w:val="18"/>
        </w:rPr>
        <w:tab/>
        <w:t xml:space="preserve">  1,442.85</w:t>
      </w:r>
    </w:p>
    <w:p w14:paraId="29A90B9E" w14:textId="1A3604A0" w:rsidR="001E349A" w:rsidRDefault="005E18AD" w:rsidP="001E349A">
      <w:pPr>
        <w:jc w:val="both"/>
        <w:rPr>
          <w:sz w:val="18"/>
          <w:szCs w:val="18"/>
        </w:rPr>
      </w:pPr>
      <w:r>
        <w:rPr>
          <w:sz w:val="18"/>
          <w:szCs w:val="18"/>
        </w:rPr>
        <w:t>Guthrie Co. Abstract</w:t>
      </w:r>
      <w:r>
        <w:rPr>
          <w:sz w:val="18"/>
          <w:szCs w:val="18"/>
        </w:rPr>
        <w:tab/>
      </w:r>
      <w:r>
        <w:rPr>
          <w:sz w:val="18"/>
          <w:szCs w:val="18"/>
        </w:rPr>
        <w:tab/>
        <w:t>Title Search/Kading Ag</w:t>
      </w:r>
      <w:r>
        <w:rPr>
          <w:sz w:val="18"/>
          <w:szCs w:val="18"/>
        </w:rPr>
        <w:tab/>
        <w:t xml:space="preserve">     150.00</w:t>
      </w:r>
    </w:p>
    <w:p w14:paraId="442F7A77" w14:textId="264CAA22" w:rsidR="005E18AD" w:rsidRDefault="005E18AD" w:rsidP="001E349A">
      <w:pPr>
        <w:jc w:val="both"/>
        <w:rPr>
          <w:sz w:val="18"/>
          <w:szCs w:val="18"/>
        </w:rPr>
      </w:pPr>
      <w:r>
        <w:rPr>
          <w:sz w:val="18"/>
          <w:szCs w:val="18"/>
        </w:rPr>
        <w:t>Hawkeye Truck Equipment</w:t>
      </w:r>
      <w:r>
        <w:rPr>
          <w:sz w:val="18"/>
          <w:szCs w:val="18"/>
        </w:rPr>
        <w:tab/>
      </w:r>
      <w:r>
        <w:rPr>
          <w:sz w:val="18"/>
          <w:szCs w:val="18"/>
        </w:rPr>
        <w:tab/>
        <w:t>Ladder Rack/Toolbox</w:t>
      </w:r>
      <w:r>
        <w:rPr>
          <w:sz w:val="18"/>
          <w:szCs w:val="18"/>
        </w:rPr>
        <w:tab/>
        <w:t xml:space="preserve">  1,760.00</w:t>
      </w:r>
    </w:p>
    <w:p w14:paraId="5CCF1DD8" w14:textId="411D691C" w:rsidR="005E18AD" w:rsidRDefault="005E18AD" w:rsidP="001E349A">
      <w:pPr>
        <w:jc w:val="both"/>
        <w:rPr>
          <w:sz w:val="18"/>
          <w:szCs w:val="18"/>
        </w:rPr>
      </w:pPr>
      <w:r>
        <w:rPr>
          <w:sz w:val="18"/>
          <w:szCs w:val="18"/>
        </w:rPr>
        <w:t>IA DNR</w:t>
      </w:r>
      <w:r>
        <w:rPr>
          <w:sz w:val="18"/>
          <w:szCs w:val="18"/>
        </w:rPr>
        <w:tab/>
      </w:r>
      <w:r>
        <w:rPr>
          <w:sz w:val="18"/>
          <w:szCs w:val="18"/>
        </w:rPr>
        <w:tab/>
      </w:r>
      <w:r>
        <w:rPr>
          <w:sz w:val="18"/>
          <w:szCs w:val="18"/>
        </w:rPr>
        <w:tab/>
      </w:r>
      <w:r>
        <w:rPr>
          <w:sz w:val="18"/>
          <w:szCs w:val="18"/>
        </w:rPr>
        <w:tab/>
        <w:t>Permit Fees</w:t>
      </w:r>
      <w:r>
        <w:rPr>
          <w:sz w:val="18"/>
          <w:szCs w:val="18"/>
        </w:rPr>
        <w:tab/>
      </w:r>
      <w:r>
        <w:rPr>
          <w:sz w:val="18"/>
          <w:szCs w:val="18"/>
        </w:rPr>
        <w:tab/>
        <w:t xml:space="preserve">     210.00</w:t>
      </w:r>
    </w:p>
    <w:p w14:paraId="6780E945" w14:textId="7F73C753" w:rsidR="005E18AD" w:rsidRDefault="005E18AD" w:rsidP="001E349A">
      <w:pPr>
        <w:jc w:val="both"/>
        <w:rPr>
          <w:sz w:val="18"/>
          <w:szCs w:val="18"/>
        </w:rPr>
      </w:pPr>
      <w:r>
        <w:rPr>
          <w:sz w:val="18"/>
          <w:szCs w:val="18"/>
        </w:rPr>
        <w:t>IA One Call</w:t>
      </w:r>
      <w:r>
        <w:rPr>
          <w:sz w:val="18"/>
          <w:szCs w:val="18"/>
        </w:rPr>
        <w:tab/>
      </w:r>
      <w:r>
        <w:rPr>
          <w:sz w:val="18"/>
          <w:szCs w:val="18"/>
        </w:rPr>
        <w:tab/>
      </w:r>
      <w:r>
        <w:rPr>
          <w:sz w:val="18"/>
          <w:szCs w:val="18"/>
        </w:rPr>
        <w:tab/>
        <w:t>Locate Notification</w:t>
      </w:r>
      <w:r>
        <w:rPr>
          <w:sz w:val="18"/>
          <w:szCs w:val="18"/>
        </w:rPr>
        <w:tab/>
      </w:r>
      <w:r>
        <w:rPr>
          <w:sz w:val="18"/>
          <w:szCs w:val="18"/>
        </w:rPr>
        <w:tab/>
        <w:t xml:space="preserve">       15.30</w:t>
      </w:r>
    </w:p>
    <w:p w14:paraId="23F51B9C" w14:textId="31AA428D" w:rsidR="005E18AD" w:rsidRDefault="005E18AD" w:rsidP="001E349A">
      <w:pPr>
        <w:jc w:val="both"/>
        <w:rPr>
          <w:sz w:val="18"/>
          <w:szCs w:val="18"/>
        </w:rPr>
      </w:pPr>
      <w:proofErr w:type="spellStart"/>
      <w:r>
        <w:rPr>
          <w:sz w:val="18"/>
          <w:szCs w:val="18"/>
        </w:rPr>
        <w:t>Jebro</w:t>
      </w:r>
      <w:proofErr w:type="spellEnd"/>
      <w:r>
        <w:rPr>
          <w:sz w:val="18"/>
          <w:szCs w:val="18"/>
        </w:rPr>
        <w:t xml:space="preserve"> Inc.</w:t>
      </w:r>
      <w:r>
        <w:rPr>
          <w:sz w:val="18"/>
          <w:szCs w:val="18"/>
        </w:rPr>
        <w:tab/>
      </w:r>
      <w:r>
        <w:rPr>
          <w:sz w:val="18"/>
          <w:szCs w:val="18"/>
        </w:rPr>
        <w:tab/>
      </w:r>
      <w:r>
        <w:rPr>
          <w:sz w:val="18"/>
          <w:szCs w:val="18"/>
        </w:rPr>
        <w:tab/>
      </w:r>
      <w:r>
        <w:rPr>
          <w:sz w:val="18"/>
          <w:szCs w:val="18"/>
        </w:rPr>
        <w:tab/>
        <w:t>Road Oil</w:t>
      </w:r>
      <w:r>
        <w:rPr>
          <w:sz w:val="18"/>
          <w:szCs w:val="18"/>
        </w:rPr>
        <w:tab/>
      </w:r>
      <w:r>
        <w:rPr>
          <w:sz w:val="18"/>
          <w:szCs w:val="18"/>
        </w:rPr>
        <w:tab/>
      </w:r>
      <w:r>
        <w:rPr>
          <w:sz w:val="18"/>
          <w:szCs w:val="18"/>
        </w:rPr>
        <w:tab/>
        <w:t>10,229.18</w:t>
      </w:r>
    </w:p>
    <w:p w14:paraId="6BC7F4D6" w14:textId="764CEBCF" w:rsidR="005E18AD" w:rsidRDefault="005E18AD" w:rsidP="001E349A">
      <w:pPr>
        <w:jc w:val="both"/>
        <w:rPr>
          <w:sz w:val="18"/>
          <w:szCs w:val="18"/>
        </w:rPr>
      </w:pPr>
      <w:r>
        <w:rPr>
          <w:sz w:val="18"/>
          <w:szCs w:val="18"/>
        </w:rPr>
        <w:t>Jim’s Johns Inc.</w:t>
      </w:r>
      <w:r>
        <w:rPr>
          <w:sz w:val="18"/>
          <w:szCs w:val="18"/>
        </w:rPr>
        <w:tab/>
      </w:r>
      <w:r>
        <w:rPr>
          <w:sz w:val="18"/>
          <w:szCs w:val="18"/>
        </w:rPr>
        <w:tab/>
      </w:r>
      <w:r>
        <w:rPr>
          <w:sz w:val="18"/>
          <w:szCs w:val="18"/>
        </w:rPr>
        <w:tab/>
      </w:r>
      <w:proofErr w:type="spellStart"/>
      <w:r>
        <w:rPr>
          <w:sz w:val="18"/>
          <w:szCs w:val="18"/>
        </w:rPr>
        <w:t>Kybo</w:t>
      </w:r>
      <w:proofErr w:type="spellEnd"/>
      <w:r>
        <w:rPr>
          <w:sz w:val="18"/>
          <w:szCs w:val="18"/>
        </w:rPr>
        <w:t xml:space="preserve"> Rent</w:t>
      </w:r>
      <w:r>
        <w:rPr>
          <w:sz w:val="18"/>
          <w:szCs w:val="18"/>
        </w:rPr>
        <w:tab/>
      </w:r>
      <w:r>
        <w:rPr>
          <w:sz w:val="18"/>
          <w:szCs w:val="18"/>
        </w:rPr>
        <w:tab/>
        <w:t xml:space="preserve">        85.00</w:t>
      </w:r>
    </w:p>
    <w:p w14:paraId="7FFF62C0" w14:textId="02E21BE1" w:rsidR="005E18AD" w:rsidRDefault="005E18AD" w:rsidP="001E349A">
      <w:pPr>
        <w:jc w:val="both"/>
        <w:rPr>
          <w:sz w:val="18"/>
          <w:szCs w:val="18"/>
        </w:rPr>
      </w:pPr>
      <w:r>
        <w:rPr>
          <w:sz w:val="18"/>
          <w:szCs w:val="18"/>
        </w:rPr>
        <w:t>Karl Chevrolet</w:t>
      </w:r>
      <w:r>
        <w:rPr>
          <w:sz w:val="18"/>
          <w:szCs w:val="18"/>
        </w:rPr>
        <w:tab/>
      </w:r>
      <w:r>
        <w:rPr>
          <w:sz w:val="18"/>
          <w:szCs w:val="18"/>
        </w:rPr>
        <w:tab/>
      </w:r>
      <w:r>
        <w:rPr>
          <w:sz w:val="18"/>
          <w:szCs w:val="18"/>
        </w:rPr>
        <w:tab/>
        <w:t>Pickup</w:t>
      </w:r>
      <w:r>
        <w:rPr>
          <w:sz w:val="18"/>
          <w:szCs w:val="18"/>
        </w:rPr>
        <w:tab/>
      </w:r>
      <w:r>
        <w:rPr>
          <w:sz w:val="18"/>
          <w:szCs w:val="18"/>
        </w:rPr>
        <w:tab/>
      </w:r>
      <w:r>
        <w:rPr>
          <w:sz w:val="18"/>
          <w:szCs w:val="18"/>
        </w:rPr>
        <w:tab/>
        <w:t>28,266.96</w:t>
      </w:r>
    </w:p>
    <w:p w14:paraId="375449F3" w14:textId="12B7DF84" w:rsidR="005E18AD" w:rsidRDefault="005E18AD" w:rsidP="001E349A">
      <w:pPr>
        <w:jc w:val="both"/>
        <w:rPr>
          <w:sz w:val="18"/>
          <w:szCs w:val="18"/>
        </w:rPr>
      </w:pPr>
      <w:proofErr w:type="spellStart"/>
      <w:r>
        <w:rPr>
          <w:sz w:val="18"/>
          <w:szCs w:val="18"/>
        </w:rPr>
        <w:t>Landus</w:t>
      </w:r>
      <w:proofErr w:type="spellEnd"/>
      <w:r>
        <w:rPr>
          <w:sz w:val="18"/>
          <w:szCs w:val="18"/>
        </w:rPr>
        <w:t xml:space="preserve"> Cooperative</w:t>
      </w:r>
      <w:r>
        <w:rPr>
          <w:sz w:val="18"/>
          <w:szCs w:val="18"/>
        </w:rPr>
        <w:tab/>
      </w:r>
      <w:r>
        <w:rPr>
          <w:sz w:val="18"/>
          <w:szCs w:val="18"/>
        </w:rPr>
        <w:tab/>
        <w:t xml:space="preserve">Lagoon Weed </w:t>
      </w:r>
      <w:proofErr w:type="spellStart"/>
      <w:r>
        <w:rPr>
          <w:sz w:val="18"/>
          <w:szCs w:val="18"/>
        </w:rPr>
        <w:t>Chem</w:t>
      </w:r>
      <w:proofErr w:type="spellEnd"/>
      <w:r>
        <w:rPr>
          <w:sz w:val="18"/>
          <w:szCs w:val="18"/>
        </w:rPr>
        <w:tab/>
        <w:t xml:space="preserve">        67.02</w:t>
      </w:r>
    </w:p>
    <w:p w14:paraId="64E2646B" w14:textId="77777777" w:rsidR="005E18AD" w:rsidRDefault="005E18AD" w:rsidP="001E349A">
      <w:pPr>
        <w:jc w:val="both"/>
        <w:rPr>
          <w:sz w:val="18"/>
          <w:szCs w:val="18"/>
        </w:rPr>
      </w:pPr>
      <w:r>
        <w:rPr>
          <w:sz w:val="18"/>
          <w:szCs w:val="18"/>
        </w:rPr>
        <w:t>Menlo Public Library</w:t>
      </w:r>
      <w:r>
        <w:rPr>
          <w:sz w:val="18"/>
          <w:szCs w:val="18"/>
        </w:rPr>
        <w:tab/>
      </w:r>
      <w:r>
        <w:rPr>
          <w:sz w:val="18"/>
          <w:szCs w:val="18"/>
        </w:rPr>
        <w:tab/>
        <w:t>July &amp; Aug. Salary</w:t>
      </w:r>
      <w:r>
        <w:rPr>
          <w:sz w:val="18"/>
          <w:szCs w:val="18"/>
        </w:rPr>
        <w:tab/>
      </w:r>
      <w:r>
        <w:rPr>
          <w:sz w:val="18"/>
          <w:szCs w:val="18"/>
        </w:rPr>
        <w:tab/>
        <w:t xml:space="preserve">   1,794.17</w:t>
      </w:r>
    </w:p>
    <w:p w14:paraId="10CF386A" w14:textId="3A70B088" w:rsidR="005E18AD" w:rsidRDefault="005E18AD" w:rsidP="001E349A">
      <w:pPr>
        <w:jc w:val="both"/>
        <w:rPr>
          <w:sz w:val="18"/>
          <w:szCs w:val="18"/>
        </w:rPr>
      </w:pPr>
      <w:r>
        <w:rPr>
          <w:sz w:val="18"/>
          <w:szCs w:val="18"/>
        </w:rPr>
        <w:t>Miller Plumbing &amp; Heating</w:t>
      </w:r>
      <w:r>
        <w:rPr>
          <w:sz w:val="18"/>
          <w:szCs w:val="18"/>
        </w:rPr>
        <w:tab/>
      </w:r>
      <w:r>
        <w:rPr>
          <w:sz w:val="18"/>
          <w:szCs w:val="18"/>
        </w:rPr>
        <w:tab/>
        <w:t>Lift Station Pump</w:t>
      </w:r>
      <w:r>
        <w:rPr>
          <w:sz w:val="18"/>
          <w:szCs w:val="18"/>
        </w:rPr>
        <w:tab/>
      </w:r>
      <w:r>
        <w:rPr>
          <w:sz w:val="18"/>
          <w:szCs w:val="18"/>
        </w:rPr>
        <w:tab/>
        <w:t xml:space="preserve">   5,169.48</w:t>
      </w:r>
    </w:p>
    <w:p w14:paraId="5600F109" w14:textId="754BFC3B" w:rsidR="005E18AD" w:rsidRDefault="007D5764" w:rsidP="001E349A">
      <w:pPr>
        <w:jc w:val="both"/>
        <w:rPr>
          <w:sz w:val="18"/>
          <w:szCs w:val="18"/>
        </w:rPr>
      </w:pPr>
      <w:r>
        <w:rPr>
          <w:sz w:val="18"/>
          <w:szCs w:val="18"/>
        </w:rPr>
        <w:t>Office Depot</w:t>
      </w:r>
      <w:r>
        <w:rPr>
          <w:sz w:val="18"/>
          <w:szCs w:val="18"/>
        </w:rPr>
        <w:tab/>
      </w:r>
      <w:r>
        <w:rPr>
          <w:sz w:val="18"/>
          <w:szCs w:val="18"/>
        </w:rPr>
        <w:tab/>
      </w:r>
      <w:r>
        <w:rPr>
          <w:sz w:val="18"/>
          <w:szCs w:val="18"/>
        </w:rPr>
        <w:tab/>
      </w:r>
      <w:r w:rsidR="00017448">
        <w:rPr>
          <w:sz w:val="18"/>
          <w:szCs w:val="18"/>
        </w:rPr>
        <w:t>Supplies</w:t>
      </w:r>
      <w:r w:rsidR="00017448">
        <w:rPr>
          <w:sz w:val="18"/>
          <w:szCs w:val="18"/>
        </w:rPr>
        <w:tab/>
      </w:r>
      <w:r w:rsidR="00017448">
        <w:rPr>
          <w:sz w:val="18"/>
          <w:szCs w:val="18"/>
        </w:rPr>
        <w:tab/>
      </w:r>
      <w:r w:rsidR="00017448">
        <w:rPr>
          <w:sz w:val="18"/>
          <w:szCs w:val="18"/>
        </w:rPr>
        <w:tab/>
        <w:t xml:space="preserve">      139.83</w:t>
      </w:r>
      <w:r w:rsidR="005E18AD">
        <w:rPr>
          <w:sz w:val="18"/>
          <w:szCs w:val="18"/>
        </w:rPr>
        <w:t xml:space="preserve">      </w:t>
      </w:r>
    </w:p>
    <w:p w14:paraId="7F185D43" w14:textId="7A35A4B7" w:rsidR="00017448" w:rsidRDefault="00017448" w:rsidP="001E349A">
      <w:pPr>
        <w:jc w:val="both"/>
        <w:rPr>
          <w:sz w:val="18"/>
          <w:szCs w:val="18"/>
        </w:rPr>
      </w:pPr>
      <w:r>
        <w:rPr>
          <w:sz w:val="18"/>
          <w:szCs w:val="18"/>
        </w:rPr>
        <w:t>R &amp; D Service</w:t>
      </w:r>
      <w:r>
        <w:rPr>
          <w:sz w:val="18"/>
          <w:szCs w:val="18"/>
        </w:rPr>
        <w:tab/>
      </w:r>
      <w:r>
        <w:rPr>
          <w:sz w:val="18"/>
          <w:szCs w:val="18"/>
        </w:rPr>
        <w:tab/>
      </w:r>
      <w:r>
        <w:rPr>
          <w:sz w:val="18"/>
          <w:szCs w:val="18"/>
        </w:rPr>
        <w:tab/>
        <w:t>Fuel</w:t>
      </w:r>
      <w:r>
        <w:rPr>
          <w:sz w:val="18"/>
          <w:szCs w:val="18"/>
        </w:rPr>
        <w:tab/>
      </w:r>
      <w:r>
        <w:rPr>
          <w:sz w:val="18"/>
          <w:szCs w:val="18"/>
        </w:rPr>
        <w:tab/>
      </w:r>
      <w:r>
        <w:rPr>
          <w:sz w:val="18"/>
          <w:szCs w:val="18"/>
        </w:rPr>
        <w:tab/>
        <w:t xml:space="preserve">         63.08</w:t>
      </w:r>
    </w:p>
    <w:p w14:paraId="76FD09E5" w14:textId="7CAD5E34" w:rsidR="00EA69F0" w:rsidRDefault="001E09AE" w:rsidP="001E349A">
      <w:pPr>
        <w:jc w:val="both"/>
        <w:rPr>
          <w:sz w:val="18"/>
          <w:szCs w:val="18"/>
        </w:rPr>
      </w:pPr>
      <w:proofErr w:type="spellStart"/>
      <w:r>
        <w:rPr>
          <w:sz w:val="18"/>
          <w:szCs w:val="18"/>
        </w:rPr>
        <w:t>Schildberg</w:t>
      </w:r>
      <w:proofErr w:type="spellEnd"/>
      <w:r>
        <w:rPr>
          <w:sz w:val="18"/>
          <w:szCs w:val="18"/>
        </w:rPr>
        <w:t xml:space="preserve"> Construction</w:t>
      </w:r>
      <w:r>
        <w:rPr>
          <w:sz w:val="18"/>
          <w:szCs w:val="18"/>
        </w:rPr>
        <w:tab/>
      </w:r>
      <w:r>
        <w:rPr>
          <w:sz w:val="18"/>
          <w:szCs w:val="18"/>
        </w:rPr>
        <w:tab/>
        <w:t>Road Rock</w:t>
      </w:r>
      <w:r>
        <w:rPr>
          <w:sz w:val="18"/>
          <w:szCs w:val="18"/>
        </w:rPr>
        <w:tab/>
      </w:r>
      <w:r>
        <w:rPr>
          <w:sz w:val="18"/>
          <w:szCs w:val="18"/>
        </w:rPr>
        <w:tab/>
        <w:t xml:space="preserve">    1,156.66</w:t>
      </w:r>
    </w:p>
    <w:p w14:paraId="2203E538" w14:textId="133F1009" w:rsidR="001E09AE" w:rsidRDefault="001E09AE" w:rsidP="001E349A">
      <w:pPr>
        <w:jc w:val="both"/>
        <w:rPr>
          <w:sz w:val="18"/>
          <w:szCs w:val="18"/>
        </w:rPr>
      </w:pPr>
      <w:r>
        <w:rPr>
          <w:sz w:val="18"/>
          <w:szCs w:val="18"/>
        </w:rPr>
        <w:t>Stewart Law &amp; Mediation</w:t>
      </w:r>
      <w:r>
        <w:rPr>
          <w:sz w:val="18"/>
          <w:szCs w:val="18"/>
        </w:rPr>
        <w:tab/>
      </w:r>
      <w:r>
        <w:rPr>
          <w:sz w:val="18"/>
          <w:szCs w:val="18"/>
        </w:rPr>
        <w:tab/>
        <w:t>Atty Fees</w:t>
      </w:r>
      <w:r>
        <w:rPr>
          <w:sz w:val="18"/>
          <w:szCs w:val="18"/>
        </w:rPr>
        <w:tab/>
      </w:r>
      <w:r>
        <w:rPr>
          <w:sz w:val="18"/>
          <w:szCs w:val="18"/>
        </w:rPr>
        <w:tab/>
      </w:r>
      <w:r>
        <w:rPr>
          <w:sz w:val="18"/>
          <w:szCs w:val="18"/>
        </w:rPr>
        <w:tab/>
        <w:t xml:space="preserve">    2,701.50</w:t>
      </w:r>
    </w:p>
    <w:p w14:paraId="7556D506" w14:textId="62CAB267" w:rsidR="001E09AE" w:rsidRDefault="007A3B1F" w:rsidP="001E349A">
      <w:pPr>
        <w:jc w:val="both"/>
        <w:rPr>
          <w:sz w:val="18"/>
          <w:szCs w:val="18"/>
        </w:rPr>
      </w:pPr>
      <w:r>
        <w:rPr>
          <w:sz w:val="18"/>
          <w:szCs w:val="18"/>
        </w:rPr>
        <w:t>Stuart True Value Hardware</w:t>
      </w:r>
      <w:r>
        <w:rPr>
          <w:sz w:val="18"/>
          <w:szCs w:val="18"/>
        </w:rPr>
        <w:tab/>
      </w:r>
      <w:r>
        <w:rPr>
          <w:sz w:val="18"/>
          <w:szCs w:val="18"/>
        </w:rPr>
        <w:tab/>
        <w:t>Sewer Rpr Parts</w:t>
      </w:r>
      <w:r>
        <w:rPr>
          <w:sz w:val="18"/>
          <w:szCs w:val="18"/>
        </w:rPr>
        <w:tab/>
      </w:r>
      <w:r>
        <w:rPr>
          <w:sz w:val="18"/>
          <w:szCs w:val="18"/>
        </w:rPr>
        <w:tab/>
        <w:t xml:space="preserve">          99.93</w:t>
      </w:r>
    </w:p>
    <w:p w14:paraId="152AFDAD" w14:textId="7161A707" w:rsidR="007A3B1F" w:rsidRDefault="007A3B1F" w:rsidP="001E349A">
      <w:pPr>
        <w:jc w:val="both"/>
        <w:rPr>
          <w:sz w:val="18"/>
          <w:szCs w:val="18"/>
        </w:rPr>
      </w:pPr>
      <w:r>
        <w:rPr>
          <w:sz w:val="18"/>
          <w:szCs w:val="18"/>
        </w:rPr>
        <w:t>The Stuart Herald</w:t>
      </w:r>
      <w:r>
        <w:rPr>
          <w:sz w:val="18"/>
          <w:szCs w:val="18"/>
        </w:rPr>
        <w:tab/>
      </w:r>
      <w:r>
        <w:rPr>
          <w:sz w:val="18"/>
          <w:szCs w:val="18"/>
        </w:rPr>
        <w:tab/>
      </w:r>
      <w:r>
        <w:rPr>
          <w:sz w:val="18"/>
          <w:szCs w:val="18"/>
        </w:rPr>
        <w:tab/>
        <w:t>Publications</w:t>
      </w:r>
      <w:r>
        <w:rPr>
          <w:sz w:val="18"/>
          <w:szCs w:val="18"/>
        </w:rPr>
        <w:tab/>
      </w:r>
      <w:r>
        <w:rPr>
          <w:sz w:val="18"/>
          <w:szCs w:val="18"/>
        </w:rPr>
        <w:tab/>
        <w:t xml:space="preserve">        330.39</w:t>
      </w:r>
    </w:p>
    <w:p w14:paraId="4A51B8F2" w14:textId="6A482239" w:rsidR="007A3B1F" w:rsidRDefault="007A3B1F" w:rsidP="001E349A">
      <w:pPr>
        <w:jc w:val="both"/>
        <w:rPr>
          <w:sz w:val="18"/>
          <w:szCs w:val="18"/>
        </w:rPr>
      </w:pPr>
      <w:r>
        <w:rPr>
          <w:sz w:val="18"/>
          <w:szCs w:val="18"/>
        </w:rPr>
        <w:t>US Post Office</w:t>
      </w:r>
      <w:r>
        <w:rPr>
          <w:sz w:val="18"/>
          <w:szCs w:val="18"/>
        </w:rPr>
        <w:tab/>
      </w:r>
      <w:r>
        <w:rPr>
          <w:sz w:val="18"/>
          <w:szCs w:val="18"/>
        </w:rPr>
        <w:tab/>
      </w:r>
      <w:r>
        <w:rPr>
          <w:sz w:val="18"/>
          <w:szCs w:val="18"/>
        </w:rPr>
        <w:tab/>
        <w:t>Postage</w:t>
      </w:r>
      <w:r>
        <w:rPr>
          <w:sz w:val="18"/>
          <w:szCs w:val="18"/>
        </w:rPr>
        <w:tab/>
      </w:r>
      <w:r>
        <w:rPr>
          <w:sz w:val="18"/>
          <w:szCs w:val="18"/>
        </w:rPr>
        <w:tab/>
      </w:r>
      <w:r>
        <w:rPr>
          <w:sz w:val="18"/>
          <w:szCs w:val="18"/>
        </w:rPr>
        <w:tab/>
        <w:t xml:space="preserve">          49.00</w:t>
      </w:r>
    </w:p>
    <w:p w14:paraId="42A755E1" w14:textId="6A9F405E" w:rsidR="001E349A" w:rsidRPr="001E349A" w:rsidRDefault="001E349A" w:rsidP="001E349A">
      <w:pPr>
        <w:jc w:val="both"/>
        <w:rPr>
          <w:sz w:val="18"/>
          <w:szCs w:val="18"/>
        </w:rPr>
      </w:pPr>
      <w:r w:rsidRPr="001E349A">
        <w:rPr>
          <w:sz w:val="18"/>
          <w:szCs w:val="18"/>
        </w:rPr>
        <w:t>Verizon</w:t>
      </w:r>
      <w:r w:rsidR="007A3B1F">
        <w:rPr>
          <w:sz w:val="18"/>
          <w:szCs w:val="18"/>
        </w:rPr>
        <w:tab/>
      </w:r>
      <w:r w:rsidR="007A3B1F">
        <w:rPr>
          <w:sz w:val="18"/>
          <w:szCs w:val="18"/>
        </w:rPr>
        <w:tab/>
      </w:r>
      <w:r w:rsidR="007A3B1F">
        <w:rPr>
          <w:sz w:val="18"/>
          <w:szCs w:val="18"/>
        </w:rPr>
        <w:tab/>
      </w:r>
      <w:r w:rsidR="007A3B1F">
        <w:rPr>
          <w:sz w:val="18"/>
          <w:szCs w:val="18"/>
        </w:rPr>
        <w:tab/>
        <w:t>C</w:t>
      </w:r>
      <w:r w:rsidRPr="001E349A">
        <w:rPr>
          <w:sz w:val="18"/>
          <w:szCs w:val="18"/>
        </w:rPr>
        <w:t xml:space="preserve">ell </w:t>
      </w:r>
      <w:r w:rsidR="007A3B1F">
        <w:rPr>
          <w:sz w:val="18"/>
          <w:szCs w:val="18"/>
        </w:rPr>
        <w:t>Phone</w:t>
      </w:r>
      <w:r w:rsidRPr="001E349A">
        <w:rPr>
          <w:sz w:val="18"/>
          <w:szCs w:val="18"/>
        </w:rPr>
        <w:tab/>
      </w:r>
      <w:r w:rsidRPr="001E349A">
        <w:rPr>
          <w:sz w:val="18"/>
          <w:szCs w:val="18"/>
        </w:rPr>
        <w:tab/>
      </w:r>
      <w:r w:rsidR="00E7340B">
        <w:rPr>
          <w:sz w:val="18"/>
          <w:szCs w:val="18"/>
        </w:rPr>
        <w:t xml:space="preserve">      </w:t>
      </w:r>
      <w:r w:rsidR="007A3B1F">
        <w:rPr>
          <w:sz w:val="18"/>
          <w:szCs w:val="18"/>
        </w:rPr>
        <w:t xml:space="preserve">    56.30</w:t>
      </w:r>
      <w:r w:rsidRPr="001E349A">
        <w:rPr>
          <w:sz w:val="18"/>
          <w:szCs w:val="18"/>
        </w:rPr>
        <w:t xml:space="preserve"> </w:t>
      </w:r>
    </w:p>
    <w:p w14:paraId="289663F8" w14:textId="07762515" w:rsidR="001E349A" w:rsidRPr="001E349A" w:rsidRDefault="007A3B1F" w:rsidP="001E349A">
      <w:pPr>
        <w:jc w:val="both"/>
        <w:rPr>
          <w:sz w:val="18"/>
          <w:szCs w:val="18"/>
        </w:rPr>
      </w:pPr>
      <w:r>
        <w:rPr>
          <w:sz w:val="18"/>
          <w:szCs w:val="18"/>
        </w:rPr>
        <w:t>Wallace Auto Supply</w:t>
      </w:r>
      <w:r>
        <w:rPr>
          <w:sz w:val="18"/>
          <w:szCs w:val="18"/>
        </w:rPr>
        <w:tab/>
      </w:r>
      <w:r>
        <w:rPr>
          <w:sz w:val="18"/>
          <w:szCs w:val="18"/>
        </w:rPr>
        <w:tab/>
        <w:t>Concrete Saw &amp; Parts</w:t>
      </w:r>
      <w:r w:rsidR="001E349A" w:rsidRPr="001E349A">
        <w:rPr>
          <w:sz w:val="18"/>
          <w:szCs w:val="18"/>
        </w:rPr>
        <w:tab/>
      </w:r>
      <w:r>
        <w:rPr>
          <w:sz w:val="18"/>
          <w:szCs w:val="18"/>
        </w:rPr>
        <w:t xml:space="preserve">        316.41</w:t>
      </w:r>
      <w:r w:rsidR="001E349A" w:rsidRPr="001E349A">
        <w:rPr>
          <w:sz w:val="18"/>
          <w:szCs w:val="18"/>
        </w:rPr>
        <w:t xml:space="preserve"> </w:t>
      </w:r>
    </w:p>
    <w:p w14:paraId="2C85E2A8" w14:textId="0DD351C8" w:rsidR="001E349A" w:rsidRDefault="00E7340B" w:rsidP="001E349A">
      <w:pPr>
        <w:jc w:val="both"/>
        <w:rPr>
          <w:sz w:val="18"/>
          <w:szCs w:val="18"/>
        </w:rPr>
      </w:pPr>
      <w:r>
        <w:rPr>
          <w:sz w:val="18"/>
          <w:szCs w:val="18"/>
        </w:rPr>
        <w:t>Wellmark</w:t>
      </w:r>
      <w:r w:rsidR="007A3B1F">
        <w:rPr>
          <w:sz w:val="18"/>
          <w:szCs w:val="18"/>
        </w:rPr>
        <w:tab/>
      </w:r>
      <w:r w:rsidR="007A3B1F">
        <w:rPr>
          <w:sz w:val="18"/>
          <w:szCs w:val="18"/>
        </w:rPr>
        <w:tab/>
      </w:r>
      <w:r w:rsidR="007A3B1F">
        <w:rPr>
          <w:sz w:val="18"/>
          <w:szCs w:val="18"/>
        </w:rPr>
        <w:tab/>
      </w:r>
      <w:r w:rsidR="007A3B1F">
        <w:rPr>
          <w:sz w:val="18"/>
          <w:szCs w:val="18"/>
        </w:rPr>
        <w:tab/>
      </w:r>
      <w:proofErr w:type="spellStart"/>
      <w:r w:rsidR="007A3B1F">
        <w:rPr>
          <w:sz w:val="18"/>
          <w:szCs w:val="18"/>
        </w:rPr>
        <w:t>H</w:t>
      </w:r>
      <w:r>
        <w:rPr>
          <w:sz w:val="18"/>
          <w:szCs w:val="18"/>
        </w:rPr>
        <w:t>lth</w:t>
      </w:r>
      <w:proofErr w:type="spellEnd"/>
      <w:r>
        <w:rPr>
          <w:sz w:val="18"/>
          <w:szCs w:val="18"/>
        </w:rPr>
        <w:t xml:space="preserve"> </w:t>
      </w:r>
      <w:proofErr w:type="gramStart"/>
      <w:r>
        <w:rPr>
          <w:sz w:val="18"/>
          <w:szCs w:val="18"/>
        </w:rPr>
        <w:t>Ins</w:t>
      </w:r>
      <w:proofErr w:type="gramEnd"/>
      <w:r w:rsidR="007A3B1F">
        <w:rPr>
          <w:sz w:val="18"/>
          <w:szCs w:val="18"/>
        </w:rPr>
        <w:tab/>
        <w:t xml:space="preserve">   </w:t>
      </w:r>
      <w:r w:rsidR="001E349A" w:rsidRPr="001E349A">
        <w:rPr>
          <w:sz w:val="18"/>
          <w:szCs w:val="18"/>
        </w:rPr>
        <w:tab/>
      </w:r>
      <w:r w:rsidR="001E349A" w:rsidRPr="001E349A">
        <w:rPr>
          <w:sz w:val="18"/>
          <w:szCs w:val="18"/>
        </w:rPr>
        <w:tab/>
      </w:r>
      <w:r w:rsidR="007A3B1F">
        <w:rPr>
          <w:sz w:val="18"/>
          <w:szCs w:val="18"/>
        </w:rPr>
        <w:t xml:space="preserve">    </w:t>
      </w:r>
      <w:r>
        <w:rPr>
          <w:sz w:val="18"/>
          <w:szCs w:val="18"/>
        </w:rPr>
        <w:t xml:space="preserve"> </w:t>
      </w:r>
      <w:r w:rsidR="001E349A" w:rsidRPr="001E349A">
        <w:rPr>
          <w:sz w:val="18"/>
          <w:szCs w:val="18"/>
        </w:rPr>
        <w:t xml:space="preserve">1,202.56 </w:t>
      </w:r>
    </w:p>
    <w:p w14:paraId="7EF52677" w14:textId="4C735227" w:rsidR="007A3B1F" w:rsidRPr="001E349A" w:rsidRDefault="007A3B1F" w:rsidP="001E349A">
      <w:pPr>
        <w:jc w:val="both"/>
        <w:rPr>
          <w:sz w:val="18"/>
          <w:szCs w:val="18"/>
        </w:rPr>
      </w:pPr>
      <w:r>
        <w:rPr>
          <w:sz w:val="18"/>
          <w:szCs w:val="18"/>
        </w:rPr>
        <w:t>Xenia Rural Water</w:t>
      </w:r>
      <w:r>
        <w:rPr>
          <w:sz w:val="18"/>
          <w:szCs w:val="18"/>
        </w:rPr>
        <w:tab/>
      </w:r>
      <w:r>
        <w:rPr>
          <w:sz w:val="18"/>
          <w:szCs w:val="18"/>
        </w:rPr>
        <w:tab/>
      </w:r>
      <w:r>
        <w:rPr>
          <w:sz w:val="18"/>
          <w:szCs w:val="18"/>
        </w:rPr>
        <w:tab/>
        <w:t>Utilities</w:t>
      </w:r>
      <w:r>
        <w:rPr>
          <w:sz w:val="18"/>
          <w:szCs w:val="18"/>
        </w:rPr>
        <w:tab/>
      </w:r>
      <w:r>
        <w:rPr>
          <w:sz w:val="18"/>
          <w:szCs w:val="18"/>
        </w:rPr>
        <w:tab/>
      </w:r>
      <w:r>
        <w:rPr>
          <w:sz w:val="18"/>
          <w:szCs w:val="18"/>
        </w:rPr>
        <w:tab/>
        <w:t xml:space="preserve">        </w:t>
      </w:r>
      <w:r w:rsidRPr="004F7B67">
        <w:rPr>
          <w:sz w:val="18"/>
          <w:szCs w:val="18"/>
          <w:u w:val="single"/>
        </w:rPr>
        <w:t>100.66</w:t>
      </w:r>
    </w:p>
    <w:p w14:paraId="3B7BC144" w14:textId="1ACC53BC" w:rsidR="001E349A" w:rsidRPr="001E349A" w:rsidRDefault="001E349A" w:rsidP="001E349A">
      <w:pPr>
        <w:rPr>
          <w:sz w:val="18"/>
          <w:szCs w:val="18"/>
        </w:rPr>
      </w:pPr>
      <w:r w:rsidRPr="001E349A">
        <w:rPr>
          <w:sz w:val="18"/>
          <w:szCs w:val="18"/>
        </w:rPr>
        <w:t xml:space="preserve">                 </w:t>
      </w:r>
      <w:r w:rsidR="00E7340B">
        <w:rPr>
          <w:sz w:val="18"/>
          <w:szCs w:val="18"/>
        </w:rPr>
        <w:t xml:space="preserve">                      </w:t>
      </w:r>
      <w:r w:rsidR="004F7B67">
        <w:rPr>
          <w:sz w:val="18"/>
          <w:szCs w:val="18"/>
        </w:rPr>
        <w:tab/>
      </w:r>
      <w:r w:rsidR="004F7B67">
        <w:rPr>
          <w:sz w:val="18"/>
          <w:szCs w:val="18"/>
        </w:rPr>
        <w:tab/>
      </w:r>
      <w:r w:rsidR="00E7340B">
        <w:rPr>
          <w:sz w:val="18"/>
          <w:szCs w:val="18"/>
        </w:rPr>
        <w:t xml:space="preserve"> </w:t>
      </w:r>
      <w:r w:rsidR="00E7340B" w:rsidRPr="004F7B67">
        <w:rPr>
          <w:b/>
          <w:sz w:val="18"/>
          <w:szCs w:val="18"/>
        </w:rPr>
        <w:t xml:space="preserve"> TOTAL</w:t>
      </w:r>
      <w:r w:rsidR="00E7340B">
        <w:rPr>
          <w:sz w:val="18"/>
          <w:szCs w:val="18"/>
        </w:rPr>
        <w:tab/>
      </w:r>
      <w:r w:rsidR="00E7340B">
        <w:rPr>
          <w:sz w:val="18"/>
          <w:szCs w:val="18"/>
        </w:rPr>
        <w:tab/>
        <w:t xml:space="preserve">               </w:t>
      </w:r>
      <w:r w:rsidR="004F7B67">
        <w:rPr>
          <w:sz w:val="18"/>
          <w:szCs w:val="18"/>
        </w:rPr>
        <w:t xml:space="preserve">   </w:t>
      </w:r>
      <w:r w:rsidR="00E7340B">
        <w:rPr>
          <w:sz w:val="18"/>
          <w:szCs w:val="18"/>
        </w:rPr>
        <w:t xml:space="preserve">  </w:t>
      </w:r>
      <w:r w:rsidR="007A3B1F">
        <w:rPr>
          <w:sz w:val="18"/>
          <w:szCs w:val="18"/>
        </w:rPr>
        <w:t>66,131.29</w:t>
      </w:r>
    </w:p>
    <w:p w14:paraId="15B21A95" w14:textId="77777777" w:rsidR="001E349A" w:rsidRPr="00E7340B" w:rsidRDefault="001E349A" w:rsidP="001E349A">
      <w:pPr>
        <w:rPr>
          <w:b/>
          <w:sz w:val="18"/>
          <w:szCs w:val="18"/>
        </w:rPr>
      </w:pPr>
      <w:r w:rsidRPr="00E7340B">
        <w:rPr>
          <w:b/>
          <w:sz w:val="18"/>
          <w:szCs w:val="18"/>
        </w:rPr>
        <w:t>May Income</w:t>
      </w:r>
      <w:r w:rsidRPr="00E7340B">
        <w:rPr>
          <w:b/>
          <w:sz w:val="18"/>
          <w:szCs w:val="18"/>
        </w:rPr>
        <w:tab/>
      </w:r>
      <w:r w:rsidRPr="00E7340B">
        <w:rPr>
          <w:b/>
          <w:sz w:val="18"/>
          <w:szCs w:val="18"/>
        </w:rPr>
        <w:tab/>
      </w:r>
      <w:r w:rsidRPr="00E7340B">
        <w:rPr>
          <w:b/>
          <w:sz w:val="18"/>
          <w:szCs w:val="18"/>
        </w:rPr>
        <w:tab/>
      </w:r>
      <w:r w:rsidRPr="00E7340B">
        <w:rPr>
          <w:b/>
          <w:sz w:val="18"/>
          <w:szCs w:val="18"/>
        </w:rPr>
        <w:tab/>
      </w:r>
    </w:p>
    <w:p w14:paraId="6CB2878A" w14:textId="15E43E7F" w:rsidR="001E349A" w:rsidRPr="001E349A" w:rsidRDefault="001E349A" w:rsidP="001E349A">
      <w:pPr>
        <w:rPr>
          <w:sz w:val="18"/>
          <w:szCs w:val="18"/>
        </w:rPr>
      </w:pPr>
      <w:r w:rsidRPr="001E349A">
        <w:rPr>
          <w:sz w:val="18"/>
          <w:szCs w:val="18"/>
        </w:rPr>
        <w:t>General Fund</w:t>
      </w:r>
      <w:r w:rsidRPr="001E349A">
        <w:rPr>
          <w:sz w:val="18"/>
          <w:szCs w:val="18"/>
        </w:rPr>
        <w:tab/>
      </w:r>
      <w:r w:rsidRPr="001E349A">
        <w:rPr>
          <w:sz w:val="18"/>
          <w:szCs w:val="18"/>
        </w:rPr>
        <w:tab/>
      </w:r>
      <w:r w:rsidRPr="001E349A">
        <w:rPr>
          <w:sz w:val="18"/>
          <w:szCs w:val="18"/>
        </w:rPr>
        <w:tab/>
      </w:r>
      <w:r w:rsidR="00E7340B">
        <w:rPr>
          <w:sz w:val="18"/>
          <w:szCs w:val="18"/>
        </w:rPr>
        <w:t xml:space="preserve"> </w:t>
      </w:r>
      <w:r w:rsidRPr="001E349A">
        <w:rPr>
          <w:sz w:val="18"/>
          <w:szCs w:val="18"/>
        </w:rPr>
        <w:tab/>
      </w:r>
      <w:r w:rsidR="00C966EE">
        <w:rPr>
          <w:sz w:val="18"/>
          <w:szCs w:val="18"/>
        </w:rPr>
        <w:t xml:space="preserve"> </w:t>
      </w:r>
      <w:r w:rsidR="007A3B1F">
        <w:rPr>
          <w:sz w:val="18"/>
          <w:szCs w:val="18"/>
        </w:rPr>
        <w:t>3,641.89</w:t>
      </w:r>
      <w:r w:rsidRPr="001E349A">
        <w:rPr>
          <w:sz w:val="18"/>
          <w:szCs w:val="18"/>
        </w:rPr>
        <w:t xml:space="preserve"> </w:t>
      </w:r>
    </w:p>
    <w:p w14:paraId="1806A8EE" w14:textId="1B609CEB" w:rsidR="001E349A" w:rsidRPr="001E349A" w:rsidRDefault="001E349A" w:rsidP="001E349A">
      <w:pPr>
        <w:rPr>
          <w:sz w:val="18"/>
          <w:szCs w:val="18"/>
        </w:rPr>
      </w:pPr>
      <w:r w:rsidRPr="001E349A">
        <w:rPr>
          <w:sz w:val="18"/>
          <w:szCs w:val="18"/>
        </w:rPr>
        <w:t>Road Use</w:t>
      </w:r>
      <w:r w:rsidRPr="001E349A">
        <w:rPr>
          <w:sz w:val="18"/>
          <w:szCs w:val="18"/>
        </w:rPr>
        <w:tab/>
      </w:r>
      <w:r w:rsidRPr="001E349A">
        <w:rPr>
          <w:sz w:val="18"/>
          <w:szCs w:val="18"/>
        </w:rPr>
        <w:tab/>
      </w:r>
      <w:r w:rsidRPr="001E349A">
        <w:rPr>
          <w:sz w:val="18"/>
          <w:szCs w:val="18"/>
        </w:rPr>
        <w:tab/>
      </w:r>
      <w:r>
        <w:rPr>
          <w:sz w:val="18"/>
          <w:szCs w:val="18"/>
        </w:rPr>
        <w:tab/>
      </w:r>
      <w:r w:rsidRPr="001E349A">
        <w:rPr>
          <w:sz w:val="18"/>
          <w:szCs w:val="18"/>
        </w:rPr>
        <w:tab/>
      </w:r>
      <w:r w:rsidR="00C966EE">
        <w:rPr>
          <w:sz w:val="18"/>
          <w:szCs w:val="18"/>
        </w:rPr>
        <w:t xml:space="preserve"> </w:t>
      </w:r>
      <w:r w:rsidR="007A3B1F">
        <w:rPr>
          <w:sz w:val="18"/>
          <w:szCs w:val="18"/>
        </w:rPr>
        <w:t>4,056.67</w:t>
      </w:r>
      <w:r w:rsidRPr="001E349A">
        <w:rPr>
          <w:sz w:val="18"/>
          <w:szCs w:val="18"/>
        </w:rPr>
        <w:t xml:space="preserve"> </w:t>
      </w:r>
    </w:p>
    <w:p w14:paraId="528B663C" w14:textId="26FC88C4" w:rsidR="001E349A" w:rsidRPr="001E349A" w:rsidRDefault="001E349A" w:rsidP="001E349A">
      <w:pPr>
        <w:rPr>
          <w:sz w:val="18"/>
          <w:szCs w:val="18"/>
        </w:rPr>
      </w:pPr>
      <w:r w:rsidRPr="001E349A">
        <w:rPr>
          <w:sz w:val="18"/>
          <w:szCs w:val="18"/>
        </w:rPr>
        <w:t>Employee Benefits</w:t>
      </w:r>
      <w:r w:rsidRPr="001E349A">
        <w:rPr>
          <w:sz w:val="18"/>
          <w:szCs w:val="18"/>
        </w:rPr>
        <w:tab/>
      </w:r>
      <w:r w:rsidRPr="001E349A">
        <w:rPr>
          <w:sz w:val="18"/>
          <w:szCs w:val="18"/>
        </w:rPr>
        <w:tab/>
      </w:r>
      <w:r w:rsidRPr="001E349A">
        <w:rPr>
          <w:sz w:val="18"/>
          <w:szCs w:val="18"/>
        </w:rPr>
        <w:tab/>
      </w:r>
      <w:r w:rsidRPr="001E349A">
        <w:rPr>
          <w:sz w:val="18"/>
          <w:szCs w:val="18"/>
        </w:rPr>
        <w:tab/>
      </w:r>
      <w:r w:rsidR="007A3B1F">
        <w:rPr>
          <w:sz w:val="18"/>
          <w:szCs w:val="18"/>
        </w:rPr>
        <w:t xml:space="preserve"> 1,050.80</w:t>
      </w:r>
      <w:r w:rsidRPr="001E349A">
        <w:rPr>
          <w:sz w:val="18"/>
          <w:szCs w:val="18"/>
        </w:rPr>
        <w:t xml:space="preserve"> </w:t>
      </w:r>
    </w:p>
    <w:p w14:paraId="48DDF958" w14:textId="57173DD6" w:rsidR="001E349A" w:rsidRPr="001E349A" w:rsidRDefault="00E7340B" w:rsidP="001E349A">
      <w:pPr>
        <w:rPr>
          <w:sz w:val="18"/>
          <w:szCs w:val="18"/>
        </w:rPr>
      </w:pPr>
      <w:r>
        <w:rPr>
          <w:sz w:val="18"/>
          <w:szCs w:val="18"/>
        </w:rPr>
        <w:t>Emergency</w:t>
      </w:r>
      <w:r>
        <w:rPr>
          <w:sz w:val="18"/>
          <w:szCs w:val="18"/>
        </w:rPr>
        <w:tab/>
      </w:r>
      <w:r>
        <w:rPr>
          <w:sz w:val="18"/>
          <w:szCs w:val="18"/>
        </w:rPr>
        <w:tab/>
      </w:r>
      <w:r>
        <w:rPr>
          <w:sz w:val="18"/>
          <w:szCs w:val="18"/>
        </w:rPr>
        <w:tab/>
      </w:r>
      <w:r>
        <w:rPr>
          <w:sz w:val="18"/>
          <w:szCs w:val="18"/>
        </w:rPr>
        <w:tab/>
        <w:t xml:space="preserve">      </w:t>
      </w:r>
      <w:r w:rsidR="00C966EE">
        <w:rPr>
          <w:sz w:val="18"/>
          <w:szCs w:val="18"/>
        </w:rPr>
        <w:t xml:space="preserve"> </w:t>
      </w:r>
      <w:r w:rsidR="007A3B1F">
        <w:rPr>
          <w:sz w:val="18"/>
          <w:szCs w:val="18"/>
        </w:rPr>
        <w:t>31.59</w:t>
      </w:r>
      <w:r w:rsidR="001E349A" w:rsidRPr="001E349A">
        <w:rPr>
          <w:sz w:val="18"/>
          <w:szCs w:val="18"/>
        </w:rPr>
        <w:t xml:space="preserve"> </w:t>
      </w:r>
    </w:p>
    <w:p w14:paraId="06B36DE1" w14:textId="4C9CAE41" w:rsidR="001E349A" w:rsidRPr="001E349A" w:rsidRDefault="001E349A" w:rsidP="001E349A">
      <w:pPr>
        <w:rPr>
          <w:sz w:val="18"/>
          <w:szCs w:val="18"/>
        </w:rPr>
      </w:pPr>
      <w:r w:rsidRPr="001E349A">
        <w:rPr>
          <w:sz w:val="18"/>
          <w:szCs w:val="18"/>
        </w:rPr>
        <w:t>LOST</w:t>
      </w:r>
      <w:r w:rsidRPr="001E349A">
        <w:rPr>
          <w:sz w:val="18"/>
          <w:szCs w:val="18"/>
        </w:rPr>
        <w:tab/>
      </w:r>
      <w:r w:rsidRPr="001E349A">
        <w:rPr>
          <w:sz w:val="18"/>
          <w:szCs w:val="18"/>
        </w:rPr>
        <w:tab/>
      </w:r>
      <w:r w:rsidRPr="001E349A">
        <w:rPr>
          <w:sz w:val="18"/>
          <w:szCs w:val="18"/>
        </w:rPr>
        <w:tab/>
      </w:r>
      <w:r>
        <w:rPr>
          <w:sz w:val="18"/>
          <w:szCs w:val="18"/>
        </w:rPr>
        <w:tab/>
      </w:r>
      <w:r w:rsidR="00831749">
        <w:rPr>
          <w:sz w:val="18"/>
          <w:szCs w:val="18"/>
        </w:rPr>
        <w:tab/>
        <w:t xml:space="preserve"> 1,850.50</w:t>
      </w:r>
      <w:r w:rsidRPr="001E349A">
        <w:rPr>
          <w:sz w:val="18"/>
          <w:szCs w:val="18"/>
        </w:rPr>
        <w:t xml:space="preserve"> </w:t>
      </w:r>
    </w:p>
    <w:p w14:paraId="2C8AFA1A" w14:textId="74D8153C" w:rsidR="001E349A" w:rsidRPr="001E349A" w:rsidRDefault="001E349A" w:rsidP="001E349A">
      <w:pPr>
        <w:rPr>
          <w:sz w:val="18"/>
          <w:szCs w:val="18"/>
        </w:rPr>
      </w:pPr>
      <w:r w:rsidRPr="001E349A">
        <w:rPr>
          <w:sz w:val="18"/>
          <w:szCs w:val="18"/>
        </w:rPr>
        <w:t>TIF</w:t>
      </w:r>
      <w:r w:rsidRPr="001E349A">
        <w:rPr>
          <w:sz w:val="18"/>
          <w:szCs w:val="18"/>
        </w:rPr>
        <w:tab/>
      </w:r>
      <w:r w:rsidRPr="001E349A">
        <w:rPr>
          <w:sz w:val="18"/>
          <w:szCs w:val="18"/>
        </w:rPr>
        <w:tab/>
      </w:r>
      <w:r w:rsidRPr="001E349A">
        <w:rPr>
          <w:sz w:val="18"/>
          <w:szCs w:val="18"/>
        </w:rPr>
        <w:tab/>
      </w:r>
      <w:r w:rsidRPr="001E349A">
        <w:rPr>
          <w:sz w:val="18"/>
          <w:szCs w:val="18"/>
        </w:rPr>
        <w:tab/>
      </w:r>
      <w:r>
        <w:rPr>
          <w:sz w:val="18"/>
          <w:szCs w:val="18"/>
        </w:rPr>
        <w:tab/>
      </w:r>
      <w:r w:rsidRPr="001E349A">
        <w:rPr>
          <w:sz w:val="18"/>
          <w:szCs w:val="18"/>
        </w:rPr>
        <w:t xml:space="preserve"> </w:t>
      </w:r>
      <w:r w:rsidR="00E7340B">
        <w:rPr>
          <w:sz w:val="18"/>
          <w:szCs w:val="18"/>
        </w:rPr>
        <w:t xml:space="preserve">        </w:t>
      </w:r>
      <w:r w:rsidR="007A3B1F">
        <w:rPr>
          <w:sz w:val="18"/>
          <w:szCs w:val="18"/>
        </w:rPr>
        <w:t>0.95</w:t>
      </w:r>
    </w:p>
    <w:p w14:paraId="6AA9751C" w14:textId="77051E97" w:rsidR="001E349A" w:rsidRPr="001E349A" w:rsidRDefault="00E7340B" w:rsidP="001E349A">
      <w:pPr>
        <w:rPr>
          <w:sz w:val="18"/>
          <w:szCs w:val="18"/>
        </w:rPr>
      </w:pPr>
      <w:r>
        <w:rPr>
          <w:sz w:val="18"/>
          <w:szCs w:val="18"/>
        </w:rPr>
        <w:t>Debt Service</w:t>
      </w:r>
      <w:r>
        <w:rPr>
          <w:sz w:val="18"/>
          <w:szCs w:val="18"/>
        </w:rPr>
        <w:tab/>
      </w:r>
      <w:r>
        <w:rPr>
          <w:sz w:val="18"/>
          <w:szCs w:val="18"/>
        </w:rPr>
        <w:tab/>
      </w:r>
      <w:r>
        <w:rPr>
          <w:sz w:val="18"/>
          <w:szCs w:val="18"/>
        </w:rPr>
        <w:tab/>
      </w:r>
      <w:r>
        <w:rPr>
          <w:sz w:val="18"/>
          <w:szCs w:val="18"/>
        </w:rPr>
        <w:tab/>
        <w:t xml:space="preserve">     </w:t>
      </w:r>
      <w:r w:rsidR="007A3B1F">
        <w:rPr>
          <w:sz w:val="18"/>
          <w:szCs w:val="18"/>
        </w:rPr>
        <w:t>295.08</w:t>
      </w:r>
      <w:r w:rsidR="001E349A" w:rsidRPr="001E349A">
        <w:rPr>
          <w:sz w:val="18"/>
          <w:szCs w:val="18"/>
        </w:rPr>
        <w:t xml:space="preserve"> </w:t>
      </w:r>
    </w:p>
    <w:p w14:paraId="01FE9FD2" w14:textId="574947C6" w:rsidR="001E349A" w:rsidRPr="001E349A" w:rsidRDefault="001E349A" w:rsidP="001E349A">
      <w:pPr>
        <w:rPr>
          <w:sz w:val="18"/>
          <w:szCs w:val="18"/>
        </w:rPr>
      </w:pPr>
      <w:r w:rsidRPr="001E349A">
        <w:rPr>
          <w:sz w:val="18"/>
          <w:szCs w:val="18"/>
        </w:rPr>
        <w:t xml:space="preserve">Sewer </w:t>
      </w:r>
      <w:r w:rsidRPr="001E349A">
        <w:rPr>
          <w:sz w:val="18"/>
          <w:szCs w:val="18"/>
        </w:rPr>
        <w:tab/>
      </w:r>
      <w:r w:rsidRPr="001E349A">
        <w:rPr>
          <w:sz w:val="18"/>
          <w:szCs w:val="18"/>
        </w:rPr>
        <w:tab/>
      </w:r>
      <w:r w:rsidRPr="001E349A">
        <w:rPr>
          <w:sz w:val="18"/>
          <w:szCs w:val="18"/>
        </w:rPr>
        <w:tab/>
      </w:r>
      <w:r>
        <w:rPr>
          <w:sz w:val="18"/>
          <w:szCs w:val="18"/>
        </w:rPr>
        <w:tab/>
      </w:r>
      <w:r w:rsidR="00E7340B">
        <w:rPr>
          <w:sz w:val="18"/>
          <w:szCs w:val="18"/>
        </w:rPr>
        <w:t xml:space="preserve">                 </w:t>
      </w:r>
      <w:r w:rsidR="00831749">
        <w:rPr>
          <w:sz w:val="18"/>
          <w:szCs w:val="18"/>
        </w:rPr>
        <w:t xml:space="preserve"> </w:t>
      </w:r>
      <w:r w:rsidR="007A3B1F">
        <w:rPr>
          <w:sz w:val="18"/>
          <w:szCs w:val="18"/>
          <w:u w:val="single"/>
        </w:rPr>
        <w:t>12,689.85</w:t>
      </w:r>
    </w:p>
    <w:p w14:paraId="639E0A2E" w14:textId="11DF020D" w:rsidR="008A09B8" w:rsidRDefault="001E349A" w:rsidP="001E349A">
      <w:pPr>
        <w:rPr>
          <w:sz w:val="18"/>
          <w:szCs w:val="18"/>
        </w:rPr>
      </w:pPr>
      <w:r w:rsidRPr="001E349A">
        <w:rPr>
          <w:sz w:val="18"/>
          <w:szCs w:val="18"/>
        </w:rPr>
        <w:t xml:space="preserve">                                       </w:t>
      </w:r>
      <w:r w:rsidRPr="004F7B67">
        <w:rPr>
          <w:b/>
          <w:sz w:val="18"/>
          <w:szCs w:val="18"/>
        </w:rPr>
        <w:t>TOTAL</w:t>
      </w:r>
      <w:r w:rsidRPr="001E349A">
        <w:rPr>
          <w:sz w:val="18"/>
          <w:szCs w:val="18"/>
        </w:rPr>
        <w:tab/>
      </w:r>
      <w:r w:rsidRPr="001E349A">
        <w:rPr>
          <w:sz w:val="18"/>
          <w:szCs w:val="18"/>
        </w:rPr>
        <w:tab/>
      </w:r>
      <w:r w:rsidR="00E7340B">
        <w:rPr>
          <w:sz w:val="18"/>
          <w:szCs w:val="18"/>
        </w:rPr>
        <w:t xml:space="preserve">                 </w:t>
      </w:r>
      <w:r w:rsidR="00831749">
        <w:rPr>
          <w:sz w:val="18"/>
          <w:szCs w:val="18"/>
        </w:rPr>
        <w:t xml:space="preserve"> </w:t>
      </w:r>
      <w:r w:rsidR="007A3B1F">
        <w:rPr>
          <w:sz w:val="18"/>
          <w:szCs w:val="18"/>
        </w:rPr>
        <w:t>23,617.33</w:t>
      </w:r>
    </w:p>
    <w:p w14:paraId="3C4CD820" w14:textId="77777777" w:rsidR="008A09B8" w:rsidRPr="00E87FFD" w:rsidRDefault="008A09B8" w:rsidP="001E349A">
      <w:pPr>
        <w:rPr>
          <w:sz w:val="18"/>
          <w:szCs w:val="18"/>
        </w:rPr>
      </w:pPr>
    </w:p>
    <w:sectPr w:rsidR="008A09B8" w:rsidRPr="00E87FFD" w:rsidSect="00F372B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D0"/>
    <w:rsid w:val="0000332B"/>
    <w:rsid w:val="00014D1F"/>
    <w:rsid w:val="00017448"/>
    <w:rsid w:val="000364BB"/>
    <w:rsid w:val="000406B6"/>
    <w:rsid w:val="00063E2A"/>
    <w:rsid w:val="000A28CC"/>
    <w:rsid w:val="000B0936"/>
    <w:rsid w:val="000D0166"/>
    <w:rsid w:val="000F10FF"/>
    <w:rsid w:val="000F6A28"/>
    <w:rsid w:val="000F73C7"/>
    <w:rsid w:val="001001FF"/>
    <w:rsid w:val="00111775"/>
    <w:rsid w:val="001341BF"/>
    <w:rsid w:val="00155129"/>
    <w:rsid w:val="001712F9"/>
    <w:rsid w:val="001735B6"/>
    <w:rsid w:val="00175664"/>
    <w:rsid w:val="00181A7F"/>
    <w:rsid w:val="0018592E"/>
    <w:rsid w:val="001935B9"/>
    <w:rsid w:val="001A097B"/>
    <w:rsid w:val="001A337B"/>
    <w:rsid w:val="001C178D"/>
    <w:rsid w:val="001D2234"/>
    <w:rsid w:val="001D5CE8"/>
    <w:rsid w:val="001D780E"/>
    <w:rsid w:val="001E09AE"/>
    <w:rsid w:val="001E349A"/>
    <w:rsid w:val="002002F1"/>
    <w:rsid w:val="00207285"/>
    <w:rsid w:val="00213400"/>
    <w:rsid w:val="00236D16"/>
    <w:rsid w:val="002502B6"/>
    <w:rsid w:val="00254B50"/>
    <w:rsid w:val="0027033F"/>
    <w:rsid w:val="00282989"/>
    <w:rsid w:val="002953C3"/>
    <w:rsid w:val="002A4C0F"/>
    <w:rsid w:val="002A6344"/>
    <w:rsid w:val="002B7192"/>
    <w:rsid w:val="002C3A2A"/>
    <w:rsid w:val="002C4AFC"/>
    <w:rsid w:val="002D1B82"/>
    <w:rsid w:val="002D6FFF"/>
    <w:rsid w:val="002E0922"/>
    <w:rsid w:val="002E0B16"/>
    <w:rsid w:val="002F1582"/>
    <w:rsid w:val="002F269B"/>
    <w:rsid w:val="00300B61"/>
    <w:rsid w:val="003012A3"/>
    <w:rsid w:val="00313D21"/>
    <w:rsid w:val="00331AFA"/>
    <w:rsid w:val="00335C52"/>
    <w:rsid w:val="00354290"/>
    <w:rsid w:val="0039623D"/>
    <w:rsid w:val="003B5FCE"/>
    <w:rsid w:val="003D511D"/>
    <w:rsid w:val="003F4217"/>
    <w:rsid w:val="003F7132"/>
    <w:rsid w:val="0040283A"/>
    <w:rsid w:val="00410B62"/>
    <w:rsid w:val="00416FC4"/>
    <w:rsid w:val="004357F2"/>
    <w:rsid w:val="00437C96"/>
    <w:rsid w:val="00475931"/>
    <w:rsid w:val="004A0641"/>
    <w:rsid w:val="004A357B"/>
    <w:rsid w:val="004D2053"/>
    <w:rsid w:val="004D2DB4"/>
    <w:rsid w:val="004E0335"/>
    <w:rsid w:val="004F2E02"/>
    <w:rsid w:val="004F7B67"/>
    <w:rsid w:val="00537591"/>
    <w:rsid w:val="00586C47"/>
    <w:rsid w:val="00596DA6"/>
    <w:rsid w:val="005A1D0D"/>
    <w:rsid w:val="005A7E5F"/>
    <w:rsid w:val="005B14B5"/>
    <w:rsid w:val="005B1689"/>
    <w:rsid w:val="005B7F62"/>
    <w:rsid w:val="005C1D00"/>
    <w:rsid w:val="005C3919"/>
    <w:rsid w:val="005C476D"/>
    <w:rsid w:val="005E18AD"/>
    <w:rsid w:val="006029AD"/>
    <w:rsid w:val="006212A9"/>
    <w:rsid w:val="00621EDF"/>
    <w:rsid w:val="00641F8E"/>
    <w:rsid w:val="00642B24"/>
    <w:rsid w:val="00642EF8"/>
    <w:rsid w:val="00653E15"/>
    <w:rsid w:val="00664181"/>
    <w:rsid w:val="0066479B"/>
    <w:rsid w:val="006769BC"/>
    <w:rsid w:val="006D1E88"/>
    <w:rsid w:val="006D526D"/>
    <w:rsid w:val="006D55E0"/>
    <w:rsid w:val="006E1291"/>
    <w:rsid w:val="006E701A"/>
    <w:rsid w:val="00720621"/>
    <w:rsid w:val="00720FB8"/>
    <w:rsid w:val="007264FD"/>
    <w:rsid w:val="00727294"/>
    <w:rsid w:val="00745641"/>
    <w:rsid w:val="00757807"/>
    <w:rsid w:val="00763F27"/>
    <w:rsid w:val="0076742F"/>
    <w:rsid w:val="0077516F"/>
    <w:rsid w:val="0077747B"/>
    <w:rsid w:val="00785F88"/>
    <w:rsid w:val="007934C7"/>
    <w:rsid w:val="0079457A"/>
    <w:rsid w:val="007A3B1F"/>
    <w:rsid w:val="007D5764"/>
    <w:rsid w:val="007E6FD8"/>
    <w:rsid w:val="00814692"/>
    <w:rsid w:val="00825923"/>
    <w:rsid w:val="00831749"/>
    <w:rsid w:val="00844098"/>
    <w:rsid w:val="008509A6"/>
    <w:rsid w:val="00856B05"/>
    <w:rsid w:val="008939A4"/>
    <w:rsid w:val="00897E97"/>
    <w:rsid w:val="008A09B8"/>
    <w:rsid w:val="008A5A7F"/>
    <w:rsid w:val="008B226C"/>
    <w:rsid w:val="008C221E"/>
    <w:rsid w:val="008D5810"/>
    <w:rsid w:val="008E1048"/>
    <w:rsid w:val="008F1112"/>
    <w:rsid w:val="008F2C24"/>
    <w:rsid w:val="00914679"/>
    <w:rsid w:val="00915419"/>
    <w:rsid w:val="0092105B"/>
    <w:rsid w:val="00923858"/>
    <w:rsid w:val="009263AA"/>
    <w:rsid w:val="009375E0"/>
    <w:rsid w:val="00945286"/>
    <w:rsid w:val="0095070D"/>
    <w:rsid w:val="0095174A"/>
    <w:rsid w:val="0096069F"/>
    <w:rsid w:val="0096646E"/>
    <w:rsid w:val="00966A0E"/>
    <w:rsid w:val="009675F1"/>
    <w:rsid w:val="00995F67"/>
    <w:rsid w:val="009A1A9A"/>
    <w:rsid w:val="009B67B8"/>
    <w:rsid w:val="009B6B52"/>
    <w:rsid w:val="009C2E41"/>
    <w:rsid w:val="009E572E"/>
    <w:rsid w:val="00A1509C"/>
    <w:rsid w:val="00A156C3"/>
    <w:rsid w:val="00A53522"/>
    <w:rsid w:val="00A61E58"/>
    <w:rsid w:val="00A84A6C"/>
    <w:rsid w:val="00AA3AF6"/>
    <w:rsid w:val="00AA7F70"/>
    <w:rsid w:val="00AB0DB8"/>
    <w:rsid w:val="00AC0842"/>
    <w:rsid w:val="00AC22B7"/>
    <w:rsid w:val="00AD7D42"/>
    <w:rsid w:val="00AF23F1"/>
    <w:rsid w:val="00B31EE6"/>
    <w:rsid w:val="00B5096E"/>
    <w:rsid w:val="00B51616"/>
    <w:rsid w:val="00B6263D"/>
    <w:rsid w:val="00B64D95"/>
    <w:rsid w:val="00B665F9"/>
    <w:rsid w:val="00B775D2"/>
    <w:rsid w:val="00B86A82"/>
    <w:rsid w:val="00B944FF"/>
    <w:rsid w:val="00BA4874"/>
    <w:rsid w:val="00BB3D2A"/>
    <w:rsid w:val="00BB4C34"/>
    <w:rsid w:val="00BD4490"/>
    <w:rsid w:val="00BD7370"/>
    <w:rsid w:val="00BE1DED"/>
    <w:rsid w:val="00BE6D3B"/>
    <w:rsid w:val="00BF42B1"/>
    <w:rsid w:val="00C0156A"/>
    <w:rsid w:val="00C01600"/>
    <w:rsid w:val="00C07D18"/>
    <w:rsid w:val="00C11C85"/>
    <w:rsid w:val="00C56960"/>
    <w:rsid w:val="00C577F0"/>
    <w:rsid w:val="00C676AD"/>
    <w:rsid w:val="00C72FC7"/>
    <w:rsid w:val="00C73FA8"/>
    <w:rsid w:val="00C76701"/>
    <w:rsid w:val="00C878F7"/>
    <w:rsid w:val="00C963A8"/>
    <w:rsid w:val="00C966EE"/>
    <w:rsid w:val="00C97100"/>
    <w:rsid w:val="00CA077B"/>
    <w:rsid w:val="00CB5FDA"/>
    <w:rsid w:val="00CB6F2B"/>
    <w:rsid w:val="00CC2BDF"/>
    <w:rsid w:val="00CC4107"/>
    <w:rsid w:val="00CC42F6"/>
    <w:rsid w:val="00CD0BF8"/>
    <w:rsid w:val="00CD6232"/>
    <w:rsid w:val="00CF0288"/>
    <w:rsid w:val="00CF594E"/>
    <w:rsid w:val="00D007FE"/>
    <w:rsid w:val="00D107EF"/>
    <w:rsid w:val="00D13009"/>
    <w:rsid w:val="00D163BD"/>
    <w:rsid w:val="00D30D4A"/>
    <w:rsid w:val="00D41C08"/>
    <w:rsid w:val="00D56D4C"/>
    <w:rsid w:val="00D578FC"/>
    <w:rsid w:val="00D64630"/>
    <w:rsid w:val="00D6642A"/>
    <w:rsid w:val="00D84670"/>
    <w:rsid w:val="00DB3855"/>
    <w:rsid w:val="00DB6C13"/>
    <w:rsid w:val="00DB7D8C"/>
    <w:rsid w:val="00DD25D0"/>
    <w:rsid w:val="00DE405B"/>
    <w:rsid w:val="00E15DCC"/>
    <w:rsid w:val="00E15ED4"/>
    <w:rsid w:val="00E22155"/>
    <w:rsid w:val="00E321D5"/>
    <w:rsid w:val="00E35DAF"/>
    <w:rsid w:val="00E36A0F"/>
    <w:rsid w:val="00E5333C"/>
    <w:rsid w:val="00E629AC"/>
    <w:rsid w:val="00E7340B"/>
    <w:rsid w:val="00E77504"/>
    <w:rsid w:val="00E87FFD"/>
    <w:rsid w:val="00EA69F0"/>
    <w:rsid w:val="00EB17F6"/>
    <w:rsid w:val="00EB1CE8"/>
    <w:rsid w:val="00EC39B8"/>
    <w:rsid w:val="00F05728"/>
    <w:rsid w:val="00F06C26"/>
    <w:rsid w:val="00F1557C"/>
    <w:rsid w:val="00F32A84"/>
    <w:rsid w:val="00F33698"/>
    <w:rsid w:val="00F372B8"/>
    <w:rsid w:val="00F374A0"/>
    <w:rsid w:val="00F4345F"/>
    <w:rsid w:val="00F60675"/>
    <w:rsid w:val="00F60850"/>
    <w:rsid w:val="00F634DA"/>
    <w:rsid w:val="00F65AC1"/>
    <w:rsid w:val="00F67863"/>
    <w:rsid w:val="00F82423"/>
    <w:rsid w:val="00F9267B"/>
    <w:rsid w:val="00FD1479"/>
    <w:rsid w:val="00FD47B2"/>
    <w:rsid w:val="00FD609C"/>
    <w:rsid w:val="00FF56D5"/>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A2EF"/>
  <w15:chartTrackingRefBased/>
  <w15:docId w15:val="{1CC9C861-A671-4C77-99DA-A4B4A2A4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27602">
      <w:bodyDiv w:val="1"/>
      <w:marLeft w:val="0"/>
      <w:marRight w:val="0"/>
      <w:marTop w:val="0"/>
      <w:marBottom w:val="0"/>
      <w:divBdr>
        <w:top w:val="none" w:sz="0" w:space="0" w:color="auto"/>
        <w:left w:val="none" w:sz="0" w:space="0" w:color="auto"/>
        <w:bottom w:val="none" w:sz="0" w:space="0" w:color="auto"/>
        <w:right w:val="none" w:sz="0" w:space="0" w:color="auto"/>
      </w:divBdr>
    </w:div>
    <w:div w:id="987979101">
      <w:bodyDiv w:val="1"/>
      <w:marLeft w:val="0"/>
      <w:marRight w:val="0"/>
      <w:marTop w:val="0"/>
      <w:marBottom w:val="0"/>
      <w:divBdr>
        <w:top w:val="none" w:sz="0" w:space="0" w:color="auto"/>
        <w:left w:val="none" w:sz="0" w:space="0" w:color="auto"/>
        <w:bottom w:val="none" w:sz="0" w:space="0" w:color="auto"/>
        <w:right w:val="none" w:sz="0" w:space="0" w:color="auto"/>
      </w:divBdr>
    </w:div>
    <w:div w:id="17384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Menlo</cp:lastModifiedBy>
  <cp:revision>13</cp:revision>
  <cp:lastPrinted>2017-08-28T14:54:00Z</cp:lastPrinted>
  <dcterms:created xsi:type="dcterms:W3CDTF">2017-08-09T12:15:00Z</dcterms:created>
  <dcterms:modified xsi:type="dcterms:W3CDTF">2017-08-28T14:54:00Z</dcterms:modified>
</cp:coreProperties>
</file>